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2DADC" w14:textId="05AE4359" w:rsidR="006C596F" w:rsidRDefault="00121A6C" w:rsidP="006C596F">
      <w:pPr>
        <w:pStyle w:val="a5"/>
        <w:wordWrap w:val="0"/>
        <w:ind w:right="100"/>
        <w:rPr>
          <w:rFonts w:eastAsia="ＭＳ 明朝" w:hAnsi="ＭＳ 明朝"/>
          <w:color w:val="auto"/>
        </w:rPr>
      </w:pPr>
      <w:bookmarkStart w:id="0" w:name="_GoBack"/>
      <w:bookmarkEnd w:id="0"/>
      <w:r>
        <w:rPr>
          <w:rFonts w:eastAsia="ＭＳ 明朝" w:hAnsi="ＭＳ 明朝"/>
          <w:color w:val="auto"/>
        </w:rPr>
        <w:t>宮臨技第39</w:t>
      </w:r>
      <w:r w:rsidR="006C596F">
        <w:rPr>
          <w:rFonts w:eastAsia="ＭＳ 明朝" w:hAnsi="ＭＳ 明朝"/>
          <w:color w:val="auto"/>
        </w:rPr>
        <w:t>号</w:t>
      </w:r>
    </w:p>
    <w:p w14:paraId="7F4896BF" w14:textId="2E8734C5" w:rsidR="00192143" w:rsidRPr="00876E42" w:rsidRDefault="00004B1D" w:rsidP="00AA6F19">
      <w:pPr>
        <w:pStyle w:val="a5"/>
        <w:ind w:right="100"/>
        <w:rPr>
          <w:rFonts w:eastAsia="ＭＳ 明朝" w:hAnsi="ＭＳ 明朝"/>
          <w:color w:val="auto"/>
        </w:rPr>
      </w:pPr>
      <w:r>
        <w:rPr>
          <w:rFonts w:eastAsia="ＭＳ 明朝" w:hAnsi="ＭＳ 明朝" w:hint="eastAsia"/>
          <w:color w:val="auto"/>
        </w:rPr>
        <w:t>令和</w:t>
      </w:r>
      <w:r w:rsidR="00AB5D28">
        <w:rPr>
          <w:rFonts w:eastAsia="ＭＳ 明朝" w:hAnsi="ＭＳ 明朝"/>
          <w:color w:val="auto"/>
        </w:rPr>
        <w:t>3</w:t>
      </w:r>
      <w:r w:rsidR="00E4730B">
        <w:rPr>
          <w:rFonts w:eastAsia="ＭＳ 明朝" w:hAnsi="ＭＳ 明朝" w:hint="eastAsia"/>
          <w:color w:val="auto"/>
        </w:rPr>
        <w:t>年</w:t>
      </w:r>
      <w:r w:rsidR="00121A6C">
        <w:rPr>
          <w:rFonts w:eastAsia="ＭＳ 明朝" w:hAnsi="ＭＳ 明朝" w:hint="eastAsia"/>
          <w:color w:val="auto"/>
        </w:rPr>
        <w:t>6</w:t>
      </w:r>
      <w:r w:rsidR="00192143" w:rsidRPr="00876E42">
        <w:rPr>
          <w:rFonts w:eastAsia="ＭＳ 明朝" w:hAnsi="ＭＳ 明朝" w:hint="eastAsia"/>
          <w:color w:val="auto"/>
        </w:rPr>
        <w:t>月</w:t>
      </w:r>
      <w:r w:rsidR="005F1A2E">
        <w:rPr>
          <w:rFonts w:eastAsia="ＭＳ 明朝" w:hAnsi="ＭＳ 明朝"/>
          <w:color w:val="auto"/>
        </w:rPr>
        <w:t>21</w:t>
      </w:r>
      <w:r w:rsidR="00192143" w:rsidRPr="00876E42">
        <w:rPr>
          <w:rFonts w:eastAsia="ＭＳ 明朝" w:hAnsi="ＭＳ 明朝" w:hint="eastAsia"/>
          <w:color w:val="auto"/>
        </w:rPr>
        <w:t>日</w:t>
      </w:r>
    </w:p>
    <w:p w14:paraId="1ECC2A41" w14:textId="77777777" w:rsidR="00192143" w:rsidRPr="007635EC" w:rsidRDefault="00192143">
      <w:pPr>
        <w:pStyle w:val="a3"/>
        <w:rPr>
          <w:rFonts w:eastAsia="ＭＳ 明朝" w:hAnsi="ＭＳ 明朝"/>
          <w:color w:val="auto"/>
          <w:sz w:val="21"/>
          <w:szCs w:val="21"/>
        </w:rPr>
      </w:pPr>
      <w:r w:rsidRPr="007635EC">
        <w:rPr>
          <w:rFonts w:eastAsia="ＭＳ 明朝" w:hAnsi="ＭＳ 明朝" w:hint="eastAsia"/>
          <w:color w:val="auto"/>
          <w:sz w:val="21"/>
          <w:szCs w:val="21"/>
        </w:rPr>
        <w:t>各　位</w:t>
      </w:r>
    </w:p>
    <w:p w14:paraId="197DC5AD" w14:textId="77777777" w:rsidR="00192143" w:rsidRPr="007635EC" w:rsidRDefault="00E2127C" w:rsidP="00AA6F19">
      <w:pPr>
        <w:pStyle w:val="a5"/>
        <w:ind w:right="105"/>
        <w:rPr>
          <w:rFonts w:eastAsia="ＭＳ 明朝" w:hAnsi="ＭＳ 明朝"/>
          <w:color w:val="auto"/>
          <w:sz w:val="21"/>
          <w:szCs w:val="21"/>
        </w:rPr>
      </w:pPr>
      <w:r w:rsidRPr="007635EC">
        <w:rPr>
          <w:rFonts w:eastAsia="ＭＳ 明朝" w:hAnsi="ＭＳ 明朝" w:hint="eastAsia"/>
          <w:color w:val="auto"/>
          <w:sz w:val="21"/>
          <w:szCs w:val="21"/>
        </w:rPr>
        <w:t>一般</w:t>
      </w:r>
      <w:r w:rsidR="00192143" w:rsidRPr="007635EC">
        <w:rPr>
          <w:rFonts w:eastAsia="ＭＳ 明朝" w:hAnsi="ＭＳ 明朝" w:hint="eastAsia"/>
          <w:color w:val="auto"/>
          <w:sz w:val="21"/>
          <w:szCs w:val="21"/>
        </w:rPr>
        <w:t>社団法人　宮城県臨床検査技師会</w:t>
      </w:r>
    </w:p>
    <w:p w14:paraId="09152AF5" w14:textId="0857E5B6" w:rsidR="00192143" w:rsidRDefault="00192143" w:rsidP="00AA6F19">
      <w:pPr>
        <w:ind w:right="95" w:firstLine="5880"/>
        <w:jc w:val="right"/>
        <w:rPr>
          <w:rFonts w:eastAsia="ＭＳ 明朝" w:hAnsi="ＭＳ 明朝"/>
          <w:color w:val="000000" w:themeColor="text1"/>
          <w:sz w:val="21"/>
          <w:szCs w:val="21"/>
        </w:rPr>
      </w:pPr>
      <w:r w:rsidRPr="007635EC">
        <w:rPr>
          <w:rFonts w:eastAsia="ＭＳ 明朝" w:hAnsi="ＭＳ 明朝" w:hint="eastAsia"/>
          <w:color w:val="auto"/>
          <w:sz w:val="21"/>
          <w:szCs w:val="21"/>
        </w:rPr>
        <w:t xml:space="preserve">会　長　　　</w:t>
      </w:r>
      <w:r w:rsidR="000A5A54" w:rsidRPr="007635EC">
        <w:rPr>
          <w:rFonts w:eastAsia="ＭＳ 明朝" w:hAnsi="ＭＳ 明朝" w:hint="eastAsia"/>
          <w:color w:val="000000" w:themeColor="text1"/>
          <w:sz w:val="21"/>
          <w:szCs w:val="21"/>
        </w:rPr>
        <w:t>藤巻　慎一</w:t>
      </w:r>
    </w:p>
    <w:p w14:paraId="2FC47A54" w14:textId="3B4C86E0" w:rsidR="006C596F" w:rsidRPr="007635EC" w:rsidRDefault="006C596F" w:rsidP="00AA6F19">
      <w:pPr>
        <w:ind w:right="95" w:firstLine="5880"/>
        <w:jc w:val="right"/>
        <w:rPr>
          <w:rFonts w:eastAsia="ＭＳ 明朝" w:hAnsi="ＭＳ 明朝"/>
          <w:color w:val="FF0000"/>
          <w:sz w:val="21"/>
          <w:szCs w:val="21"/>
        </w:rPr>
      </w:pPr>
      <w:r>
        <w:rPr>
          <w:rFonts w:eastAsia="ＭＳ 明朝" w:hAnsi="ＭＳ 明朝"/>
          <w:color w:val="000000" w:themeColor="text1"/>
          <w:sz w:val="21"/>
          <w:szCs w:val="21"/>
        </w:rPr>
        <w:t>（公</w:t>
      </w:r>
      <w:r>
        <w:rPr>
          <w:rFonts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eastAsia="ＭＳ 明朝" w:hAnsi="ＭＳ 明朝"/>
          <w:color w:val="000000" w:themeColor="text1"/>
          <w:sz w:val="21"/>
          <w:szCs w:val="21"/>
        </w:rPr>
        <w:t>印</w:t>
      </w:r>
      <w:r>
        <w:rPr>
          <w:rFonts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eastAsia="ＭＳ 明朝" w:hAnsi="ＭＳ 明朝"/>
          <w:color w:val="000000" w:themeColor="text1"/>
          <w:sz w:val="21"/>
          <w:szCs w:val="21"/>
        </w:rPr>
        <w:t>省</w:t>
      </w:r>
      <w:r>
        <w:rPr>
          <w:rFonts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eastAsia="ＭＳ 明朝" w:hAnsi="ＭＳ 明朝"/>
          <w:color w:val="000000" w:themeColor="text1"/>
          <w:sz w:val="21"/>
          <w:szCs w:val="21"/>
        </w:rPr>
        <w:t>略）</w:t>
      </w:r>
    </w:p>
    <w:p w14:paraId="0C1DB9D2" w14:textId="77777777" w:rsidR="00192143" w:rsidRPr="007635EC" w:rsidRDefault="00192143">
      <w:pPr>
        <w:pStyle w:val="a4"/>
        <w:jc w:val="both"/>
        <w:rPr>
          <w:rFonts w:eastAsia="ＭＳ 明朝" w:hAnsi="ＭＳ 明朝"/>
          <w:color w:val="auto"/>
          <w:sz w:val="21"/>
          <w:szCs w:val="21"/>
        </w:rPr>
      </w:pPr>
    </w:p>
    <w:p w14:paraId="6B6E6555" w14:textId="67A61B57" w:rsidR="00192143" w:rsidRPr="007635EC" w:rsidRDefault="00004B1D">
      <w:pPr>
        <w:jc w:val="center"/>
        <w:rPr>
          <w:rFonts w:eastAsia="ＭＳ 明朝" w:hAnsi="ＭＳ 明朝"/>
          <w:b/>
          <w:sz w:val="21"/>
          <w:szCs w:val="21"/>
        </w:rPr>
      </w:pPr>
      <w:r w:rsidRPr="007635EC">
        <w:rPr>
          <w:rFonts w:eastAsia="ＭＳ 明朝" w:hAnsi="ＭＳ 明朝" w:hint="eastAsia"/>
          <w:b/>
          <w:sz w:val="21"/>
          <w:szCs w:val="21"/>
        </w:rPr>
        <w:t>令和</w:t>
      </w:r>
      <w:r w:rsidR="006C596F">
        <w:rPr>
          <w:rFonts w:asciiTheme="minorHAnsi" w:eastAsia="ＭＳ 明朝" w:hAnsiTheme="minorHAnsi"/>
          <w:b/>
          <w:sz w:val="21"/>
          <w:szCs w:val="21"/>
        </w:rPr>
        <w:t>3</w:t>
      </w:r>
      <w:r w:rsidR="00E4730B" w:rsidRPr="007635EC">
        <w:rPr>
          <w:rFonts w:eastAsia="ＭＳ 明朝" w:hAnsi="ＭＳ 明朝" w:hint="eastAsia"/>
          <w:b/>
          <w:sz w:val="21"/>
          <w:szCs w:val="21"/>
        </w:rPr>
        <w:t>年</w:t>
      </w:r>
      <w:r w:rsidR="00192143" w:rsidRPr="007635EC">
        <w:rPr>
          <w:rFonts w:eastAsia="ＭＳ 明朝" w:hAnsi="ＭＳ 明朝" w:hint="eastAsia"/>
          <w:b/>
          <w:sz w:val="21"/>
          <w:szCs w:val="21"/>
        </w:rPr>
        <w:t>度　宮臨技　精度管理調査参加募集の</w:t>
      </w:r>
      <w:r w:rsidR="002A3681" w:rsidRPr="007635EC">
        <w:rPr>
          <w:rFonts w:eastAsia="ＭＳ 明朝" w:hAnsi="ＭＳ 明朝" w:hint="eastAsia"/>
          <w:b/>
          <w:sz w:val="21"/>
          <w:szCs w:val="21"/>
        </w:rPr>
        <w:t>ご</w:t>
      </w:r>
      <w:r w:rsidR="00192143" w:rsidRPr="007635EC">
        <w:rPr>
          <w:rFonts w:eastAsia="ＭＳ 明朝" w:hAnsi="ＭＳ 明朝" w:hint="eastAsia"/>
          <w:b/>
          <w:sz w:val="21"/>
          <w:szCs w:val="21"/>
        </w:rPr>
        <w:t>案内</w:t>
      </w:r>
    </w:p>
    <w:p w14:paraId="053268FD" w14:textId="77777777" w:rsidR="00192143" w:rsidRPr="007635EC" w:rsidRDefault="00192143">
      <w:pPr>
        <w:pStyle w:val="a3"/>
        <w:rPr>
          <w:rFonts w:eastAsia="ＭＳ 明朝" w:hAnsi="ＭＳ 明朝"/>
          <w:sz w:val="21"/>
          <w:szCs w:val="21"/>
        </w:rPr>
      </w:pPr>
    </w:p>
    <w:p w14:paraId="7940570D" w14:textId="1F0C27BB" w:rsidR="00A5412A" w:rsidRDefault="00BE710F" w:rsidP="00B92AF1">
      <w:pPr>
        <w:ind w:firstLine="200"/>
        <w:rPr>
          <w:rFonts w:eastAsia="ＭＳ 明朝" w:hAnsi="ＭＳ 明朝"/>
          <w:sz w:val="21"/>
          <w:szCs w:val="21"/>
        </w:rPr>
      </w:pPr>
      <w:r w:rsidRPr="007635EC">
        <w:rPr>
          <w:rFonts w:eastAsia="ＭＳ 明朝" w:hAnsi="ＭＳ 明朝" w:hint="eastAsia"/>
          <w:color w:val="auto"/>
          <w:sz w:val="21"/>
          <w:szCs w:val="21"/>
        </w:rPr>
        <w:t>令和</w:t>
      </w:r>
      <w:r w:rsidR="006C596F">
        <w:rPr>
          <w:rFonts w:asciiTheme="minorHAnsi" w:eastAsia="ＭＳ 明朝" w:hAnsiTheme="minorHAnsi"/>
          <w:color w:val="auto"/>
          <w:sz w:val="21"/>
          <w:szCs w:val="21"/>
        </w:rPr>
        <w:t>3</w:t>
      </w:r>
      <w:r w:rsidR="003879DE" w:rsidRPr="007635EC">
        <w:rPr>
          <w:rFonts w:eastAsia="ＭＳ 明朝" w:hAnsi="ＭＳ 明朝" w:hint="eastAsia"/>
          <w:color w:val="auto"/>
          <w:sz w:val="21"/>
          <w:szCs w:val="21"/>
        </w:rPr>
        <w:t>年度（第</w:t>
      </w:r>
      <w:r w:rsidR="006C596F">
        <w:rPr>
          <w:rFonts w:asciiTheme="minorHAnsi" w:eastAsia="ＭＳ 明朝" w:hAnsiTheme="minorHAnsi"/>
          <w:color w:val="auto"/>
          <w:sz w:val="21"/>
          <w:szCs w:val="21"/>
        </w:rPr>
        <w:t>33</w:t>
      </w:r>
      <w:r w:rsidR="00192143" w:rsidRPr="007635EC">
        <w:rPr>
          <w:rFonts w:eastAsia="ＭＳ 明朝" w:hAnsi="ＭＳ 明朝" w:hint="eastAsia"/>
          <w:color w:val="auto"/>
          <w:sz w:val="21"/>
          <w:szCs w:val="21"/>
        </w:rPr>
        <w:t>回）「宮</w:t>
      </w:r>
      <w:r w:rsidR="00192143" w:rsidRPr="007635EC">
        <w:rPr>
          <w:rFonts w:eastAsia="ＭＳ 明朝" w:hAnsi="ＭＳ 明朝" w:hint="eastAsia"/>
          <w:sz w:val="21"/>
          <w:szCs w:val="21"/>
        </w:rPr>
        <w:t>臨技　臨床検査精度管理調査」を下記の要領で実施します。この調査は、当技師会が宮城県との共催かつ宮城県医師会の後援のもと、県内の臨床検査の精度向上を目的として</w:t>
      </w:r>
    </w:p>
    <w:p w14:paraId="65AC3BAA" w14:textId="0C2B6EA5" w:rsidR="00192143" w:rsidRPr="007635EC" w:rsidRDefault="00192143" w:rsidP="00A5412A">
      <w:pPr>
        <w:rPr>
          <w:rFonts w:eastAsia="ＭＳ 明朝" w:hAnsi="ＭＳ 明朝"/>
          <w:sz w:val="21"/>
          <w:szCs w:val="21"/>
        </w:rPr>
      </w:pPr>
      <w:r w:rsidRPr="007635EC">
        <w:rPr>
          <w:rFonts w:eastAsia="ＭＳ 明朝" w:hAnsi="ＭＳ 明朝" w:hint="eastAsia"/>
          <w:sz w:val="21"/>
          <w:szCs w:val="21"/>
        </w:rPr>
        <w:t>行っています。</w:t>
      </w:r>
      <w:r w:rsidR="00F82D21" w:rsidRPr="007635EC">
        <w:rPr>
          <w:rFonts w:eastAsia="ＭＳ 明朝" w:hAnsi="ＭＳ 明朝" w:hint="eastAsia"/>
          <w:sz w:val="21"/>
          <w:szCs w:val="21"/>
          <w:u w:val="single"/>
        </w:rPr>
        <w:t>この案内書</w:t>
      </w:r>
      <w:r w:rsidR="00F82D21" w:rsidRPr="007635EC">
        <w:rPr>
          <w:rFonts w:eastAsia="ＭＳ 明朝" w:hAnsi="ＭＳ 明朝" w:hint="eastAsia"/>
          <w:sz w:val="21"/>
          <w:szCs w:val="21"/>
        </w:rPr>
        <w:t>と</w:t>
      </w:r>
      <w:r w:rsidR="00F82D21" w:rsidRPr="007635EC">
        <w:rPr>
          <w:rFonts w:eastAsia="ＭＳ 明朝" w:hAnsi="ＭＳ 明朝" w:hint="eastAsia"/>
          <w:sz w:val="21"/>
          <w:szCs w:val="21"/>
          <w:u w:val="single"/>
        </w:rPr>
        <w:t>別冊の</w:t>
      </w:r>
      <w:r w:rsidR="00C25D5B" w:rsidRPr="007635EC">
        <w:rPr>
          <w:rFonts w:eastAsia="ＭＳ 明朝" w:hAnsi="ＭＳ 明朝" w:hint="eastAsia"/>
          <w:sz w:val="21"/>
          <w:szCs w:val="21"/>
          <w:u w:val="single"/>
        </w:rPr>
        <w:t>「</w:t>
      </w:r>
      <w:r w:rsidR="003558B3" w:rsidRPr="007635EC">
        <w:rPr>
          <w:rFonts w:eastAsia="ＭＳ 明朝" w:hAnsi="ＭＳ 明朝" w:hint="eastAsia"/>
          <w:sz w:val="21"/>
          <w:szCs w:val="21"/>
          <w:u w:val="single"/>
        </w:rPr>
        <w:t>施設番号パスワード通知書</w:t>
      </w:r>
      <w:r w:rsidR="00C25D5B" w:rsidRPr="007635EC">
        <w:rPr>
          <w:rFonts w:eastAsia="ＭＳ 明朝" w:hAnsi="ＭＳ 明朝" w:hint="eastAsia"/>
          <w:sz w:val="21"/>
          <w:szCs w:val="21"/>
          <w:u w:val="single"/>
        </w:rPr>
        <w:t>」</w:t>
      </w:r>
      <w:r w:rsidR="00766D38">
        <w:rPr>
          <w:rFonts w:eastAsia="ＭＳ 明朝" w:hAnsi="ＭＳ 明朝" w:hint="eastAsia"/>
          <w:sz w:val="21"/>
          <w:szCs w:val="21"/>
        </w:rPr>
        <w:t>に従って、</w:t>
      </w:r>
      <w:r w:rsidR="00F82D21" w:rsidRPr="007635EC">
        <w:rPr>
          <w:rFonts w:eastAsia="ＭＳ 明朝" w:hAnsi="ＭＳ 明朝" w:hint="eastAsia"/>
          <w:sz w:val="21"/>
          <w:szCs w:val="21"/>
        </w:rPr>
        <w:t>期日までに申込を終えるようお願いします。</w:t>
      </w:r>
      <w:r w:rsidR="00D5341E" w:rsidRPr="007635EC">
        <w:rPr>
          <w:rFonts w:eastAsia="ＭＳ 明朝" w:hAnsi="ＭＳ 明朝" w:hint="eastAsia"/>
          <w:sz w:val="21"/>
          <w:szCs w:val="21"/>
        </w:rPr>
        <w:t>原則として、締切日以降の登録変更はできません</w:t>
      </w:r>
      <w:r w:rsidR="00D417C6" w:rsidRPr="007635EC">
        <w:rPr>
          <w:rFonts w:eastAsia="ＭＳ 明朝" w:hAnsi="ＭＳ 明朝" w:hint="eastAsia"/>
          <w:sz w:val="21"/>
          <w:szCs w:val="21"/>
        </w:rPr>
        <w:t>のでご了承ください</w:t>
      </w:r>
      <w:r w:rsidR="00D5341E" w:rsidRPr="007635EC">
        <w:rPr>
          <w:rFonts w:eastAsia="ＭＳ 明朝" w:hAnsi="ＭＳ 明朝" w:hint="eastAsia"/>
          <w:sz w:val="21"/>
          <w:szCs w:val="21"/>
        </w:rPr>
        <w:t>。</w:t>
      </w:r>
    </w:p>
    <w:p w14:paraId="433B5B00" w14:textId="3C478B43" w:rsidR="00A5412A" w:rsidRDefault="006C596F" w:rsidP="00050439">
      <w:pPr>
        <w:ind w:firstLine="200"/>
        <w:rPr>
          <w:rFonts w:eastAsia="ＭＳ 明朝" w:hAnsi="ＭＳ 明朝"/>
          <w:sz w:val="21"/>
          <w:szCs w:val="21"/>
        </w:rPr>
      </w:pPr>
      <w:r>
        <w:rPr>
          <w:rFonts w:eastAsia="ＭＳ 明朝" w:hAnsi="ＭＳ 明朝" w:hint="eastAsia"/>
          <w:sz w:val="21"/>
          <w:szCs w:val="21"/>
        </w:rPr>
        <w:t>ご高承のとおり、</w:t>
      </w:r>
      <w:r w:rsidRPr="006C596F">
        <w:rPr>
          <w:rFonts w:asciiTheme="minorHAnsi" w:eastAsia="ＭＳ 明朝" w:hAnsiTheme="minorHAnsi"/>
          <w:sz w:val="21"/>
          <w:szCs w:val="21"/>
        </w:rPr>
        <w:t>2018</w:t>
      </w:r>
      <w:r>
        <w:rPr>
          <w:rFonts w:eastAsia="ＭＳ 明朝" w:hAnsi="ＭＳ 明朝"/>
          <w:sz w:val="21"/>
          <w:szCs w:val="21"/>
        </w:rPr>
        <w:t>年</w:t>
      </w:r>
      <w:r w:rsidR="00D767D7" w:rsidRPr="00D767D7">
        <w:rPr>
          <w:rFonts w:asciiTheme="minorHAnsi" w:eastAsia="ＭＳ 明朝" w:hAnsiTheme="minorHAnsi"/>
          <w:sz w:val="21"/>
          <w:szCs w:val="21"/>
        </w:rPr>
        <w:t>12</w:t>
      </w:r>
      <w:r w:rsidR="00D767D7" w:rsidRPr="00D767D7">
        <w:rPr>
          <w:rFonts w:eastAsia="ＭＳ 明朝" w:hAnsi="ＭＳ 明朝"/>
          <w:sz w:val="21"/>
          <w:szCs w:val="21"/>
        </w:rPr>
        <w:t>月</w:t>
      </w:r>
      <w:r w:rsidR="00D767D7" w:rsidRPr="00D767D7">
        <w:rPr>
          <w:rFonts w:asciiTheme="minorHAnsi" w:eastAsia="ＭＳ 明朝" w:hAnsiTheme="minorHAnsi"/>
          <w:sz w:val="21"/>
          <w:szCs w:val="21"/>
        </w:rPr>
        <w:t>1</w:t>
      </w:r>
      <w:r w:rsidR="00D767D7">
        <w:rPr>
          <w:rFonts w:eastAsia="ＭＳ 明朝" w:hAnsi="ＭＳ 明朝"/>
          <w:sz w:val="21"/>
          <w:szCs w:val="21"/>
        </w:rPr>
        <w:t>日に施行されました</w:t>
      </w:r>
      <w:r w:rsidR="00D767D7" w:rsidRPr="00D767D7">
        <w:rPr>
          <w:rFonts w:eastAsia="ＭＳ 明朝" w:hAnsi="ＭＳ 明朝"/>
          <w:sz w:val="21"/>
          <w:szCs w:val="21"/>
        </w:rPr>
        <w:t>改正医療法では</w:t>
      </w:r>
      <w:r w:rsidR="00D767D7" w:rsidRPr="00D767D7">
        <w:rPr>
          <w:rFonts w:eastAsia="ＭＳ 明朝" w:hAnsi="ＭＳ 明朝" w:hint="eastAsia"/>
          <w:sz w:val="21"/>
          <w:szCs w:val="21"/>
        </w:rPr>
        <w:t>、医療機関が自ら実施する</w:t>
      </w:r>
    </w:p>
    <w:p w14:paraId="7E17C3B3" w14:textId="77777777" w:rsidR="00A5412A" w:rsidRDefault="00D767D7" w:rsidP="00A5412A">
      <w:pPr>
        <w:rPr>
          <w:rFonts w:eastAsia="ＭＳ 明朝" w:hAnsi="ＭＳ 明朝"/>
          <w:sz w:val="21"/>
          <w:szCs w:val="21"/>
        </w:rPr>
      </w:pPr>
      <w:r w:rsidRPr="00D767D7">
        <w:rPr>
          <w:rFonts w:eastAsia="ＭＳ 明朝" w:hAnsi="ＭＳ 明朝" w:hint="eastAsia"/>
          <w:sz w:val="21"/>
          <w:szCs w:val="21"/>
        </w:rPr>
        <w:t>検体検査の精度確保のために設けるべき基準の一つとして、努力義務ではありますが外部精度管理が</w:t>
      </w:r>
    </w:p>
    <w:p w14:paraId="6AB228DA" w14:textId="77777777" w:rsidR="00A5412A" w:rsidRDefault="00D767D7" w:rsidP="00A5412A">
      <w:pPr>
        <w:rPr>
          <w:rFonts w:eastAsia="ＭＳ 明朝" w:hAnsi="ＭＳ 明朝"/>
          <w:sz w:val="21"/>
          <w:szCs w:val="21"/>
        </w:rPr>
      </w:pPr>
      <w:r w:rsidRPr="00D767D7">
        <w:rPr>
          <w:rFonts w:eastAsia="ＭＳ 明朝" w:hAnsi="ＭＳ 明朝" w:hint="eastAsia"/>
          <w:sz w:val="21"/>
          <w:szCs w:val="21"/>
        </w:rPr>
        <w:t>あげられております。</w:t>
      </w:r>
      <w:r w:rsidR="00050439" w:rsidRPr="00050439">
        <w:rPr>
          <w:rFonts w:eastAsia="ＭＳ 明朝" w:hAnsi="ＭＳ 明朝" w:hint="eastAsia"/>
          <w:sz w:val="21"/>
          <w:szCs w:val="21"/>
        </w:rPr>
        <w:t>貴施設の外部精度管理の一つとして、どうぞ本調査にご参加いただきますよう</w:t>
      </w:r>
    </w:p>
    <w:p w14:paraId="028DF988" w14:textId="70BBAB93" w:rsidR="00050439" w:rsidRPr="00050439" w:rsidRDefault="00050439" w:rsidP="00A5412A">
      <w:pPr>
        <w:rPr>
          <w:rFonts w:eastAsia="ＭＳ 明朝" w:hAnsi="ＭＳ 明朝"/>
          <w:sz w:val="21"/>
          <w:szCs w:val="21"/>
        </w:rPr>
      </w:pPr>
      <w:r w:rsidRPr="00050439">
        <w:rPr>
          <w:rFonts w:eastAsia="ＭＳ 明朝" w:hAnsi="ＭＳ 明朝" w:hint="eastAsia"/>
          <w:sz w:val="21"/>
          <w:szCs w:val="21"/>
        </w:rPr>
        <w:t>ご案内申し上げます。</w:t>
      </w:r>
    </w:p>
    <w:p w14:paraId="3195B11B" w14:textId="77777777" w:rsidR="00192143" w:rsidRPr="001B100B" w:rsidRDefault="00192143">
      <w:pPr>
        <w:pStyle w:val="a3"/>
        <w:rPr>
          <w:rFonts w:eastAsia="ＭＳ 明朝" w:hAnsi="ＭＳ 明朝"/>
        </w:rPr>
      </w:pPr>
    </w:p>
    <w:p w14:paraId="56B83040" w14:textId="77777777" w:rsidR="00192143" w:rsidRPr="003F4CD2" w:rsidRDefault="00192143">
      <w:pPr>
        <w:pStyle w:val="a4"/>
        <w:rPr>
          <w:rFonts w:eastAsia="ＭＳ 明朝" w:hAnsi="ＭＳ 明朝"/>
        </w:rPr>
      </w:pPr>
      <w:r w:rsidRPr="003F4CD2">
        <w:rPr>
          <w:rFonts w:eastAsia="ＭＳ 明朝" w:hAnsi="ＭＳ 明朝" w:hint="eastAsia"/>
        </w:rPr>
        <w:t>記</w:t>
      </w:r>
    </w:p>
    <w:p w14:paraId="731FE01D" w14:textId="77777777" w:rsidR="00192143" w:rsidRPr="00876E42" w:rsidRDefault="00192143">
      <w:pPr>
        <w:pStyle w:val="a5"/>
        <w:jc w:val="both"/>
        <w:rPr>
          <w:rFonts w:eastAsia="ＭＳ 明朝" w:hAnsi="ＭＳ 明朝"/>
          <w:color w:val="auto"/>
        </w:rPr>
      </w:pPr>
    </w:p>
    <w:p w14:paraId="28E5A2B6" w14:textId="5921634E" w:rsidR="0070585B" w:rsidRPr="004E077E" w:rsidRDefault="0070585B">
      <w:pPr>
        <w:pStyle w:val="a5"/>
        <w:jc w:val="both"/>
        <w:rPr>
          <w:rFonts w:eastAsia="ＭＳ 明朝" w:hAnsi="ＭＳ 明朝"/>
          <w:color w:val="auto"/>
        </w:rPr>
      </w:pPr>
      <w:r w:rsidRPr="004E077E">
        <w:rPr>
          <w:rFonts w:eastAsia="ＭＳ 明朝" w:hAnsi="ＭＳ 明朝" w:hint="eastAsia"/>
          <w:b/>
          <w:color w:val="auto"/>
        </w:rPr>
        <w:t>申込み開始日</w:t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 xml:space="preserve">　　</w:t>
      </w:r>
      <w:r w:rsidR="00004B1D">
        <w:rPr>
          <w:rFonts w:eastAsia="ＭＳ 明朝" w:hAnsi="ＭＳ 明朝" w:hint="eastAsia"/>
          <w:color w:val="auto"/>
        </w:rPr>
        <w:t>令和</w:t>
      </w:r>
      <w:r w:rsidR="006C596F">
        <w:rPr>
          <w:rFonts w:asciiTheme="minorHAnsi" w:eastAsia="ＭＳ 明朝" w:hAnsiTheme="minorHAnsi"/>
          <w:color w:val="auto"/>
        </w:rPr>
        <w:t>3</w:t>
      </w:r>
      <w:r w:rsidRPr="00A8108B">
        <w:rPr>
          <w:rFonts w:eastAsia="ＭＳ 明朝" w:hAnsi="ＭＳ 明朝" w:hint="eastAsia"/>
          <w:color w:val="auto"/>
        </w:rPr>
        <w:t>年</w:t>
      </w:r>
      <w:r w:rsidR="003D5CEE" w:rsidRPr="00A8108B">
        <w:rPr>
          <w:rFonts w:eastAsia="ＭＳ 明朝" w:hAnsi="ＭＳ 明朝" w:hint="eastAsia"/>
          <w:color w:val="auto"/>
        </w:rPr>
        <w:tab/>
        <w:t xml:space="preserve"> </w:t>
      </w:r>
      <w:r w:rsidR="003D5CEE" w:rsidRPr="00E7692B">
        <w:rPr>
          <w:rFonts w:asciiTheme="minorHAnsi" w:eastAsia="ＭＳ 明朝" w:hAnsiTheme="minorHAnsi"/>
          <w:color w:val="auto"/>
        </w:rPr>
        <w:t>7</w:t>
      </w:r>
      <w:r w:rsidRPr="00A8108B">
        <w:rPr>
          <w:rFonts w:eastAsia="ＭＳ 明朝" w:hAnsi="ＭＳ 明朝" w:hint="eastAsia"/>
          <w:color w:val="auto"/>
        </w:rPr>
        <w:t>月</w:t>
      </w:r>
      <w:r w:rsidR="00E4730B">
        <w:rPr>
          <w:rFonts w:eastAsia="ＭＳ 明朝" w:hAnsi="ＭＳ 明朝" w:hint="eastAsia"/>
          <w:color w:val="auto"/>
        </w:rPr>
        <w:tab/>
      </w:r>
      <w:r w:rsidR="008D0055">
        <w:rPr>
          <w:rFonts w:asciiTheme="minorHAnsi" w:eastAsia="ＭＳ 明朝" w:hAnsiTheme="minorHAnsi"/>
          <w:color w:val="auto"/>
        </w:rPr>
        <w:t>7</w:t>
      </w:r>
      <w:r w:rsidRPr="00A8108B">
        <w:rPr>
          <w:rFonts w:eastAsia="ＭＳ 明朝" w:hAnsi="ＭＳ 明朝" w:hint="eastAsia"/>
          <w:color w:val="auto"/>
        </w:rPr>
        <w:t>日</w:t>
      </w:r>
      <w:r w:rsidRPr="00A8108B">
        <w:rPr>
          <w:rFonts w:eastAsia="ＭＳ 明朝" w:hAnsi="ＭＳ 明朝" w:hint="eastAsia"/>
          <w:color w:val="auto"/>
        </w:rPr>
        <w:tab/>
        <w:t>（</w:t>
      </w:r>
      <w:r w:rsidR="00D35A71" w:rsidRPr="00A8108B">
        <w:rPr>
          <w:rFonts w:eastAsia="ＭＳ 明朝" w:hAnsi="ＭＳ 明朝" w:hint="eastAsia"/>
          <w:color w:val="auto"/>
        </w:rPr>
        <w:t>水</w:t>
      </w:r>
      <w:r w:rsidRPr="00A8108B">
        <w:rPr>
          <w:rFonts w:eastAsia="ＭＳ 明朝" w:hAnsi="ＭＳ 明朝" w:hint="eastAsia"/>
          <w:color w:val="auto"/>
        </w:rPr>
        <w:t>）</w:t>
      </w:r>
      <w:r w:rsidRPr="00E7692B">
        <w:rPr>
          <w:rFonts w:asciiTheme="minorHAnsi" w:eastAsia="ＭＳ 明朝" w:hAnsiTheme="minorHAnsi"/>
          <w:color w:val="auto"/>
        </w:rPr>
        <w:t>0</w:t>
      </w:r>
      <w:r w:rsidRPr="004E077E">
        <w:rPr>
          <w:rFonts w:eastAsia="ＭＳ 明朝" w:hAnsi="ＭＳ 明朝" w:hint="eastAsia"/>
          <w:color w:val="auto"/>
        </w:rPr>
        <w:t>時から</w:t>
      </w:r>
      <w:r w:rsidR="00C91463" w:rsidRPr="004E077E">
        <w:rPr>
          <w:rFonts w:eastAsia="ＭＳ 明朝" w:hAnsi="ＭＳ 明朝" w:hint="eastAsia"/>
          <w:color w:val="auto"/>
        </w:rPr>
        <w:t xml:space="preserve">　</w:t>
      </w:r>
      <w:r w:rsidR="00C91463" w:rsidRPr="004E077E">
        <w:rPr>
          <w:rFonts w:eastAsia="ＭＳ 明朝" w:hAnsi="ＭＳ 明朝" w:hint="eastAsia"/>
          <w:b/>
          <w:color w:val="auto"/>
        </w:rPr>
        <w:t>登録受付</w:t>
      </w:r>
      <w:r w:rsidRPr="00E7692B">
        <w:rPr>
          <w:rFonts w:asciiTheme="minorHAnsi" w:eastAsia="ＭＳ 明朝" w:hAnsiTheme="minorHAnsi"/>
          <w:b/>
          <w:color w:val="auto"/>
        </w:rPr>
        <w:t>Web</w:t>
      </w:r>
      <w:r w:rsidR="00C91463" w:rsidRPr="004E077E">
        <w:rPr>
          <w:rFonts w:eastAsia="ＭＳ 明朝" w:hAnsi="ＭＳ 明朝" w:hint="eastAsia"/>
          <w:b/>
          <w:color w:val="auto"/>
        </w:rPr>
        <w:t>サイトオープン</w:t>
      </w:r>
    </w:p>
    <w:p w14:paraId="0C9FE26F" w14:textId="1EE4B3A9" w:rsidR="00192143" w:rsidRPr="004E077E" w:rsidRDefault="00192143">
      <w:pPr>
        <w:pStyle w:val="a5"/>
        <w:jc w:val="both"/>
        <w:rPr>
          <w:rFonts w:eastAsia="ＭＳ 明朝" w:hAnsi="ＭＳ 明朝"/>
          <w:color w:val="auto"/>
        </w:rPr>
      </w:pPr>
      <w:r w:rsidRPr="004E077E">
        <w:rPr>
          <w:rFonts w:eastAsia="ＭＳ 明朝" w:hAnsi="ＭＳ 明朝" w:hint="eastAsia"/>
          <w:b/>
          <w:color w:val="auto"/>
          <w:u w:val="single"/>
        </w:rPr>
        <w:t>申込み締め切り日</w:t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Pr="004E077E">
        <w:rPr>
          <w:rFonts w:eastAsia="ＭＳ 明朝" w:hAnsi="ＭＳ 明朝" w:hint="eastAsia"/>
          <w:b/>
          <w:color w:val="auto"/>
          <w:u w:val="single"/>
        </w:rPr>
        <w:tab/>
      </w:r>
      <w:r w:rsidR="00C91463" w:rsidRPr="004E077E">
        <w:rPr>
          <w:rFonts w:eastAsia="ＭＳ 明朝" w:hAnsi="ＭＳ 明朝" w:hint="eastAsia"/>
          <w:b/>
          <w:color w:val="auto"/>
          <w:u w:val="single"/>
        </w:rPr>
        <w:t xml:space="preserve">　　</w:t>
      </w:r>
      <w:r w:rsidR="00004B1D">
        <w:rPr>
          <w:rFonts w:eastAsia="ＭＳ 明朝" w:hAnsi="ＭＳ 明朝" w:hint="eastAsia"/>
          <w:b/>
          <w:color w:val="auto"/>
          <w:u w:val="single"/>
        </w:rPr>
        <w:t>令和</w:t>
      </w:r>
      <w:r w:rsidR="006C596F">
        <w:rPr>
          <w:rFonts w:asciiTheme="minorHAnsi" w:eastAsia="ＭＳ 明朝" w:hAnsiTheme="minorHAnsi"/>
          <w:b/>
          <w:color w:val="auto"/>
          <w:u w:val="single"/>
        </w:rPr>
        <w:t>3</w:t>
      </w:r>
      <w:r w:rsidR="0070585B" w:rsidRPr="00A8108B">
        <w:rPr>
          <w:rFonts w:eastAsia="ＭＳ 明朝" w:hAnsi="ＭＳ 明朝" w:hint="eastAsia"/>
          <w:b/>
          <w:color w:val="auto"/>
          <w:u w:val="single"/>
        </w:rPr>
        <w:t>年</w:t>
      </w:r>
      <w:r w:rsidR="0070585B" w:rsidRPr="00A8108B">
        <w:rPr>
          <w:rFonts w:eastAsia="ＭＳ 明朝" w:hAnsi="ＭＳ 明朝" w:hint="eastAsia"/>
          <w:b/>
          <w:color w:val="auto"/>
          <w:u w:val="single"/>
        </w:rPr>
        <w:tab/>
      </w:r>
      <w:r w:rsidR="00C456FB">
        <w:rPr>
          <w:rFonts w:asciiTheme="minorHAnsi" w:eastAsia="ＭＳ 明朝" w:hAnsiTheme="minorHAnsi"/>
          <w:b/>
          <w:color w:val="auto"/>
          <w:u w:val="single"/>
        </w:rPr>
        <w:t xml:space="preserve"> 7</w:t>
      </w:r>
      <w:r w:rsidR="0070585B" w:rsidRPr="00A8108B">
        <w:rPr>
          <w:rFonts w:eastAsia="ＭＳ 明朝" w:hAnsi="ＭＳ 明朝" w:hint="eastAsia"/>
          <w:b/>
          <w:color w:val="auto"/>
          <w:u w:val="single"/>
        </w:rPr>
        <w:t>月</w:t>
      </w:r>
      <w:r w:rsidR="0070585B" w:rsidRPr="00E7692B">
        <w:rPr>
          <w:rFonts w:asciiTheme="minorHAnsi" w:eastAsia="ＭＳ 明朝" w:hAnsiTheme="minorHAnsi"/>
          <w:b/>
          <w:color w:val="auto"/>
          <w:u w:val="single"/>
        </w:rPr>
        <w:tab/>
      </w:r>
      <w:r w:rsidR="00C456FB">
        <w:rPr>
          <w:rFonts w:asciiTheme="minorHAnsi" w:eastAsia="ＭＳ 明朝" w:hAnsiTheme="minorHAnsi"/>
          <w:b/>
          <w:color w:val="auto"/>
          <w:u w:val="single"/>
        </w:rPr>
        <w:t>30</w:t>
      </w:r>
      <w:r w:rsidR="0070585B" w:rsidRPr="00A8108B">
        <w:rPr>
          <w:rFonts w:eastAsia="ＭＳ 明朝" w:hAnsi="ＭＳ 明朝" w:hint="eastAsia"/>
          <w:b/>
          <w:color w:val="auto"/>
          <w:u w:val="single"/>
        </w:rPr>
        <w:t>日</w:t>
      </w:r>
      <w:r w:rsidR="0070585B" w:rsidRPr="00A8108B">
        <w:rPr>
          <w:rFonts w:eastAsia="ＭＳ 明朝" w:hAnsi="ＭＳ 明朝" w:hint="eastAsia"/>
          <w:b/>
          <w:color w:val="auto"/>
          <w:u w:val="single"/>
        </w:rPr>
        <w:tab/>
      </w:r>
      <w:r w:rsidR="00C456FB">
        <w:rPr>
          <w:rFonts w:eastAsia="ＭＳ 明朝" w:hAnsi="ＭＳ 明朝" w:hint="eastAsia"/>
          <w:b/>
          <w:color w:val="auto"/>
          <w:u w:val="single"/>
        </w:rPr>
        <w:t>（金</w:t>
      </w:r>
      <w:r w:rsidR="006C596F">
        <w:rPr>
          <w:rFonts w:eastAsia="ＭＳ 明朝" w:hAnsi="ＭＳ 明朝" w:hint="eastAsia"/>
          <w:b/>
          <w:color w:val="auto"/>
          <w:u w:val="single"/>
        </w:rPr>
        <w:t>）</w:t>
      </w:r>
      <w:r w:rsidR="00C91463" w:rsidRPr="00E7692B">
        <w:rPr>
          <w:rFonts w:asciiTheme="minorHAnsi" w:eastAsia="ＭＳ 明朝" w:hAnsiTheme="minorHAnsi"/>
          <w:b/>
          <w:color w:val="auto"/>
          <w:u w:val="single"/>
        </w:rPr>
        <w:t>24</w:t>
      </w:r>
      <w:r w:rsidR="0070585B" w:rsidRPr="004E077E">
        <w:rPr>
          <w:rFonts w:eastAsia="ＭＳ 明朝" w:hAnsi="ＭＳ 明朝" w:hint="eastAsia"/>
          <w:b/>
          <w:color w:val="auto"/>
          <w:u w:val="single"/>
        </w:rPr>
        <w:t>時</w:t>
      </w:r>
      <w:r w:rsidR="005B2D3A" w:rsidRPr="004E077E">
        <w:rPr>
          <w:rFonts w:eastAsia="ＭＳ 明朝" w:hAnsi="ＭＳ 明朝" w:hint="eastAsia"/>
          <w:b/>
          <w:color w:val="auto"/>
          <w:u w:val="single"/>
        </w:rPr>
        <w:t>まで</w:t>
      </w:r>
      <w:r w:rsidRPr="004E077E">
        <w:rPr>
          <w:rFonts w:eastAsia="ＭＳ 明朝" w:hAnsi="ＭＳ 明朝" w:hint="eastAsia"/>
          <w:color w:val="auto"/>
        </w:rPr>
        <w:tab/>
      </w:r>
      <w:r w:rsidR="00C91463" w:rsidRPr="004E077E">
        <w:rPr>
          <w:rFonts w:eastAsia="ＭＳ 明朝" w:hAnsi="ＭＳ 明朝" w:hint="eastAsia"/>
          <w:color w:val="auto"/>
        </w:rPr>
        <w:t xml:space="preserve"> (</w:t>
      </w:r>
      <w:r w:rsidR="00A5412A" w:rsidRPr="00E7692B">
        <w:rPr>
          <w:rFonts w:asciiTheme="minorHAnsi" w:eastAsia="ＭＳ 明朝" w:hAnsiTheme="minorHAnsi"/>
          <w:b/>
          <w:color w:val="auto"/>
        </w:rPr>
        <w:t>Web</w:t>
      </w:r>
      <w:r w:rsidR="005B2D3A" w:rsidRPr="004E077E">
        <w:rPr>
          <w:rFonts w:eastAsia="ＭＳ 明朝" w:hAnsi="ＭＳ 明朝" w:hint="eastAsia"/>
          <w:b/>
          <w:color w:val="auto"/>
        </w:rPr>
        <w:t>でのみ受付けます</w:t>
      </w:r>
      <w:r w:rsidR="00C91463" w:rsidRPr="004E077E">
        <w:rPr>
          <w:rFonts w:eastAsia="ＭＳ 明朝" w:hAnsi="ＭＳ 明朝" w:hint="eastAsia"/>
          <w:b/>
          <w:color w:val="auto"/>
        </w:rPr>
        <w:t>)</w:t>
      </w:r>
    </w:p>
    <w:p w14:paraId="6CBE6648" w14:textId="7A138CF5" w:rsidR="00192143" w:rsidRPr="004E077E" w:rsidRDefault="00192143">
      <w:pPr>
        <w:pStyle w:val="a5"/>
        <w:jc w:val="both"/>
        <w:rPr>
          <w:rFonts w:eastAsia="ＭＳ 明朝" w:hAnsi="ＭＳ 明朝"/>
          <w:color w:val="auto"/>
        </w:rPr>
      </w:pPr>
      <w:r w:rsidRPr="004E077E">
        <w:rPr>
          <w:rFonts w:eastAsia="ＭＳ 明朝" w:hAnsi="ＭＳ 明朝" w:hint="eastAsia"/>
          <w:b/>
          <w:color w:val="auto"/>
        </w:rPr>
        <w:t>試料</w:t>
      </w:r>
      <w:r w:rsidR="005A1F95" w:rsidRPr="004E077E">
        <w:rPr>
          <w:rFonts w:eastAsia="ＭＳ 明朝" w:hAnsi="ＭＳ 明朝" w:hint="eastAsia"/>
          <w:b/>
          <w:color w:val="auto"/>
        </w:rPr>
        <w:t>送付（翌日</w:t>
      </w:r>
      <w:r w:rsidR="007B5B23" w:rsidRPr="004E077E">
        <w:rPr>
          <w:rFonts w:eastAsia="ＭＳ 明朝" w:hAnsi="ＭＳ 明朝" w:hint="eastAsia"/>
          <w:b/>
          <w:color w:val="auto"/>
        </w:rPr>
        <w:t>到着</w:t>
      </w:r>
      <w:r w:rsidR="003E1642" w:rsidRPr="004E077E">
        <w:rPr>
          <w:rFonts w:eastAsia="ＭＳ 明朝" w:hAnsi="ＭＳ 明朝" w:hint="eastAsia"/>
          <w:b/>
          <w:color w:val="auto"/>
        </w:rPr>
        <w:t>）</w:t>
      </w:r>
      <w:r w:rsidRPr="004E077E">
        <w:rPr>
          <w:rFonts w:eastAsia="ＭＳ 明朝" w:hAnsi="ＭＳ 明朝" w:hint="eastAsia"/>
          <w:b/>
          <w:color w:val="auto"/>
        </w:rPr>
        <w:t>日</w:t>
      </w:r>
      <w:r w:rsidR="00ED529C" w:rsidRPr="004E077E">
        <w:rPr>
          <w:rFonts w:eastAsia="ＭＳ 明朝" w:hAnsi="ＭＳ 明朝" w:hint="eastAsia"/>
          <w:b/>
          <w:color w:val="auto"/>
        </w:rPr>
        <w:tab/>
      </w:r>
      <w:r w:rsidR="00ED529C" w:rsidRPr="004E077E">
        <w:rPr>
          <w:rFonts w:eastAsia="ＭＳ 明朝" w:hAnsi="ＭＳ 明朝" w:hint="eastAsia"/>
          <w:b/>
          <w:color w:val="auto"/>
        </w:rPr>
        <w:tab/>
      </w:r>
      <w:r w:rsidR="00ED529C" w:rsidRPr="004E077E">
        <w:rPr>
          <w:rFonts w:eastAsia="ＭＳ 明朝" w:hAnsi="ＭＳ 明朝" w:hint="eastAsia"/>
          <w:b/>
          <w:color w:val="auto"/>
        </w:rPr>
        <w:tab/>
      </w:r>
      <w:r w:rsidR="00ED529C" w:rsidRPr="004E077E">
        <w:rPr>
          <w:rFonts w:eastAsia="ＭＳ 明朝" w:hAnsi="ＭＳ 明朝" w:hint="eastAsia"/>
          <w:b/>
          <w:color w:val="auto"/>
        </w:rPr>
        <w:tab/>
      </w:r>
      <w:r w:rsidR="00ED529C" w:rsidRPr="004E077E">
        <w:rPr>
          <w:rFonts w:eastAsia="ＭＳ 明朝" w:hAnsi="ＭＳ 明朝" w:hint="eastAsia"/>
          <w:b/>
          <w:color w:val="auto"/>
        </w:rPr>
        <w:tab/>
      </w:r>
      <w:r w:rsidR="00ED529C" w:rsidRPr="004E077E">
        <w:rPr>
          <w:rFonts w:eastAsia="ＭＳ 明朝" w:hAnsi="ＭＳ 明朝" w:hint="eastAsia"/>
          <w:b/>
          <w:color w:val="auto"/>
        </w:rPr>
        <w:tab/>
      </w:r>
      <w:r w:rsidR="00ED529C" w:rsidRPr="00F042FE">
        <w:rPr>
          <w:rFonts w:eastAsia="ＭＳ 明朝" w:hAnsi="ＭＳ 明朝" w:hint="eastAsia"/>
          <w:b/>
          <w:color w:val="FF0000"/>
        </w:rPr>
        <w:tab/>
      </w:r>
      <w:r w:rsidR="00004B1D" w:rsidRPr="00C456FB">
        <w:rPr>
          <w:rFonts w:eastAsia="ＭＳ 明朝" w:hAnsi="ＭＳ 明朝" w:hint="eastAsia"/>
          <w:color w:val="auto"/>
        </w:rPr>
        <w:t>令和</w:t>
      </w:r>
      <w:r w:rsidR="00AB5D28" w:rsidRPr="00C456FB">
        <w:rPr>
          <w:rFonts w:asciiTheme="minorHAnsi" w:eastAsia="ＭＳ 明朝" w:hAnsiTheme="minorHAnsi"/>
          <w:color w:val="auto"/>
        </w:rPr>
        <w:t>3</w:t>
      </w:r>
      <w:r w:rsidR="0070585B" w:rsidRPr="00C456FB">
        <w:rPr>
          <w:rFonts w:eastAsia="ＭＳ 明朝" w:hAnsi="ＭＳ 明朝" w:hint="eastAsia"/>
          <w:color w:val="auto"/>
        </w:rPr>
        <w:t>年</w:t>
      </w:r>
      <w:r w:rsidR="0070585B" w:rsidRPr="00C456FB">
        <w:rPr>
          <w:rFonts w:eastAsia="ＭＳ 明朝" w:hAnsi="ＭＳ 明朝" w:hint="eastAsia"/>
          <w:color w:val="auto"/>
        </w:rPr>
        <w:tab/>
      </w:r>
      <w:r w:rsidR="00C91463" w:rsidRPr="00C456FB">
        <w:rPr>
          <w:rFonts w:asciiTheme="minorHAnsi" w:eastAsia="ＭＳ 明朝" w:hAnsiTheme="minorHAnsi"/>
          <w:color w:val="auto"/>
        </w:rPr>
        <w:t>10</w:t>
      </w:r>
      <w:r w:rsidR="0070585B" w:rsidRPr="00C456FB">
        <w:rPr>
          <w:rFonts w:eastAsia="ＭＳ 明朝" w:hAnsi="ＭＳ 明朝" w:hint="eastAsia"/>
          <w:color w:val="auto"/>
        </w:rPr>
        <w:t>月</w:t>
      </w:r>
      <w:r w:rsidR="0070585B" w:rsidRPr="00C456FB">
        <w:rPr>
          <w:rFonts w:eastAsia="ＭＳ 明朝" w:hAnsi="ＭＳ 明朝" w:hint="eastAsia"/>
          <w:color w:val="auto"/>
        </w:rPr>
        <w:tab/>
      </w:r>
      <w:r w:rsidR="006C596F" w:rsidRPr="00C456FB">
        <w:rPr>
          <w:rFonts w:asciiTheme="minorHAnsi" w:eastAsia="ＭＳ 明朝" w:hAnsiTheme="minorHAnsi"/>
          <w:color w:val="auto"/>
        </w:rPr>
        <w:t>10</w:t>
      </w:r>
      <w:r w:rsidR="0070585B" w:rsidRPr="00C456FB">
        <w:rPr>
          <w:rFonts w:eastAsia="ＭＳ 明朝" w:hAnsi="ＭＳ 明朝" w:hint="eastAsia"/>
          <w:color w:val="auto"/>
        </w:rPr>
        <w:t>日</w:t>
      </w:r>
      <w:r w:rsidR="0070585B" w:rsidRPr="00C456FB">
        <w:rPr>
          <w:rFonts w:eastAsia="ＭＳ 明朝" w:hAnsi="ＭＳ 明朝" w:hint="eastAsia"/>
          <w:color w:val="auto"/>
        </w:rPr>
        <w:tab/>
        <w:t>（</w:t>
      </w:r>
      <w:r w:rsidR="00004B1D" w:rsidRPr="00C456FB">
        <w:rPr>
          <w:rFonts w:eastAsia="ＭＳ 明朝" w:hAnsi="ＭＳ 明朝" w:hint="eastAsia"/>
          <w:color w:val="auto"/>
        </w:rPr>
        <w:t>日</w:t>
      </w:r>
      <w:r w:rsidR="0070585B" w:rsidRPr="00C456FB">
        <w:rPr>
          <w:rFonts w:eastAsia="ＭＳ 明朝" w:hAnsi="ＭＳ 明朝" w:hint="eastAsia"/>
          <w:color w:val="auto"/>
        </w:rPr>
        <w:t>）</w:t>
      </w:r>
      <w:r w:rsidRPr="004E077E">
        <w:rPr>
          <w:rFonts w:eastAsia="ＭＳ 明朝" w:hAnsi="ＭＳ 明朝" w:hint="eastAsia"/>
          <w:b/>
          <w:color w:val="auto"/>
        </w:rPr>
        <w:t>参加項目の試料と実施要綱</w:t>
      </w:r>
      <w:r w:rsidRPr="004E077E">
        <w:rPr>
          <w:rFonts w:eastAsia="ＭＳ 明朝" w:hAnsi="ＭＳ 明朝" w:hint="eastAsia"/>
          <w:color w:val="auto"/>
        </w:rPr>
        <w:t>を送付</w:t>
      </w:r>
    </w:p>
    <w:p w14:paraId="5F66CD91" w14:textId="1A565ABE" w:rsidR="00192143" w:rsidRPr="004E077E" w:rsidRDefault="00192143">
      <w:pPr>
        <w:pStyle w:val="a5"/>
        <w:jc w:val="both"/>
        <w:rPr>
          <w:rFonts w:eastAsia="ＭＳ 明朝" w:hAnsi="ＭＳ 明朝"/>
          <w:b/>
          <w:color w:val="auto"/>
        </w:rPr>
      </w:pPr>
      <w:r w:rsidRPr="004E077E">
        <w:rPr>
          <w:rFonts w:eastAsia="ＭＳ 明朝" w:hAnsi="ＭＳ 明朝" w:hint="eastAsia"/>
          <w:b/>
          <w:color w:val="auto"/>
        </w:rPr>
        <w:t>回答締め切り日</w:t>
      </w:r>
      <w:r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ab/>
        <w:t xml:space="preserve">　　</w:t>
      </w:r>
      <w:r w:rsidR="00004B1D">
        <w:rPr>
          <w:rFonts w:eastAsia="ＭＳ 明朝" w:hAnsi="ＭＳ 明朝" w:hint="eastAsia"/>
          <w:color w:val="auto"/>
        </w:rPr>
        <w:t>令和</w:t>
      </w:r>
      <w:r w:rsidR="00AB5D28">
        <w:rPr>
          <w:rFonts w:asciiTheme="minorHAnsi" w:eastAsia="ＭＳ 明朝" w:hAnsiTheme="minorHAnsi"/>
          <w:color w:val="auto"/>
        </w:rPr>
        <w:t>3</w:t>
      </w:r>
      <w:r w:rsidR="00C91463" w:rsidRPr="00A8108B">
        <w:rPr>
          <w:rFonts w:eastAsia="ＭＳ 明朝" w:hAnsi="ＭＳ 明朝" w:hint="eastAsia"/>
          <w:color w:val="auto"/>
        </w:rPr>
        <w:t>年</w:t>
      </w:r>
      <w:r w:rsidR="00C91463" w:rsidRPr="00A8108B">
        <w:rPr>
          <w:rFonts w:eastAsia="ＭＳ 明朝" w:hAnsi="ＭＳ 明朝" w:hint="eastAsia"/>
          <w:color w:val="auto"/>
        </w:rPr>
        <w:tab/>
      </w:r>
      <w:r w:rsidR="00C91463" w:rsidRPr="00E7692B">
        <w:rPr>
          <w:rFonts w:asciiTheme="minorHAnsi" w:eastAsia="ＭＳ 明朝" w:hAnsiTheme="minorHAnsi"/>
          <w:color w:val="auto"/>
        </w:rPr>
        <w:t>1</w:t>
      </w:r>
      <w:r w:rsidR="00E2127C" w:rsidRPr="00E7692B">
        <w:rPr>
          <w:rFonts w:asciiTheme="minorHAnsi" w:eastAsia="ＭＳ 明朝" w:hAnsiTheme="minorHAnsi"/>
          <w:color w:val="auto"/>
        </w:rPr>
        <w:t>0</w:t>
      </w:r>
      <w:r w:rsidR="00C91463" w:rsidRPr="00A8108B">
        <w:rPr>
          <w:rFonts w:eastAsia="ＭＳ 明朝" w:hAnsi="ＭＳ 明朝" w:hint="eastAsia"/>
          <w:color w:val="auto"/>
        </w:rPr>
        <w:t>月</w:t>
      </w:r>
      <w:r w:rsidR="00C91463" w:rsidRPr="00A8108B">
        <w:rPr>
          <w:rFonts w:eastAsia="ＭＳ 明朝" w:hAnsi="ＭＳ 明朝" w:hint="eastAsia"/>
          <w:color w:val="auto"/>
        </w:rPr>
        <w:tab/>
      </w:r>
      <w:r w:rsidR="00E2127C" w:rsidRPr="00E7692B">
        <w:rPr>
          <w:rFonts w:asciiTheme="minorHAnsi" w:eastAsia="ＭＳ 明朝" w:hAnsiTheme="minorHAnsi"/>
          <w:color w:val="auto"/>
        </w:rPr>
        <w:t>2</w:t>
      </w:r>
      <w:r w:rsidR="00AB5D28">
        <w:rPr>
          <w:rFonts w:asciiTheme="minorHAnsi" w:eastAsia="ＭＳ 明朝" w:hAnsiTheme="minorHAnsi"/>
          <w:color w:val="auto"/>
        </w:rPr>
        <w:t>5</w:t>
      </w:r>
      <w:r w:rsidR="00C91463" w:rsidRPr="00A8108B">
        <w:rPr>
          <w:rFonts w:eastAsia="ＭＳ 明朝" w:hAnsi="ＭＳ 明朝" w:hint="eastAsia"/>
          <w:color w:val="auto"/>
        </w:rPr>
        <w:t>日</w:t>
      </w:r>
      <w:r w:rsidR="00C91463" w:rsidRPr="00A8108B">
        <w:rPr>
          <w:rFonts w:eastAsia="ＭＳ 明朝" w:hAnsi="ＭＳ 明朝" w:hint="eastAsia"/>
          <w:color w:val="auto"/>
        </w:rPr>
        <w:tab/>
        <w:t>（</w:t>
      </w:r>
      <w:r w:rsidR="00004B1D">
        <w:rPr>
          <w:rFonts w:eastAsia="ＭＳ 明朝" w:hAnsi="ＭＳ 明朝" w:hint="eastAsia"/>
          <w:color w:val="auto"/>
        </w:rPr>
        <w:t>月</w:t>
      </w:r>
      <w:r w:rsidR="00C91463" w:rsidRPr="00A8108B">
        <w:rPr>
          <w:rFonts w:eastAsia="ＭＳ 明朝" w:hAnsi="ＭＳ 明朝" w:hint="eastAsia"/>
          <w:color w:val="auto"/>
        </w:rPr>
        <w:t>）</w:t>
      </w:r>
      <w:r w:rsidR="005B2D3A" w:rsidRPr="00E7692B">
        <w:rPr>
          <w:rFonts w:asciiTheme="minorHAnsi" w:eastAsia="ＭＳ 明朝" w:hAnsiTheme="minorHAnsi"/>
          <w:color w:val="auto"/>
        </w:rPr>
        <w:t>24</w:t>
      </w:r>
      <w:r w:rsidR="005B2D3A" w:rsidRPr="004E077E">
        <w:rPr>
          <w:rFonts w:eastAsia="ＭＳ 明朝" w:hAnsi="ＭＳ 明朝" w:hint="eastAsia"/>
          <w:color w:val="auto"/>
        </w:rPr>
        <w:t>時まで</w:t>
      </w:r>
      <w:r w:rsidR="00C91463" w:rsidRPr="004E077E">
        <w:rPr>
          <w:rFonts w:eastAsia="ＭＳ 明朝" w:hAnsi="ＭＳ 明朝" w:hint="eastAsia"/>
          <w:color w:val="auto"/>
        </w:rPr>
        <w:tab/>
        <w:t xml:space="preserve"> (</w:t>
      </w:r>
      <w:r w:rsidR="00C91463" w:rsidRPr="00E7692B">
        <w:rPr>
          <w:rFonts w:asciiTheme="minorHAnsi" w:eastAsia="ＭＳ 明朝" w:hAnsiTheme="minorHAnsi"/>
          <w:b/>
          <w:color w:val="auto"/>
        </w:rPr>
        <w:t>Web</w:t>
      </w:r>
      <w:r w:rsidR="00C91463" w:rsidRPr="004E077E">
        <w:rPr>
          <w:rFonts w:eastAsia="ＭＳ 明朝" w:hAnsi="ＭＳ 明朝" w:hint="eastAsia"/>
          <w:b/>
          <w:color w:val="auto"/>
        </w:rPr>
        <w:t>でのみ受付けます)</w:t>
      </w:r>
    </w:p>
    <w:p w14:paraId="05E925CC" w14:textId="2CB2E574" w:rsidR="00B97CC3" w:rsidRPr="004E077E" w:rsidRDefault="00B97CC3">
      <w:pPr>
        <w:pStyle w:val="a5"/>
        <w:jc w:val="both"/>
        <w:rPr>
          <w:rFonts w:eastAsia="ＭＳ 明朝" w:hAnsi="ＭＳ 明朝"/>
          <w:b/>
          <w:color w:val="auto"/>
        </w:rPr>
      </w:pPr>
      <w:r w:rsidRPr="004E077E">
        <w:rPr>
          <w:rFonts w:eastAsia="ＭＳ 明朝" w:hAnsi="ＭＳ 明朝" w:hint="eastAsia"/>
          <w:b/>
          <w:color w:val="auto"/>
        </w:rPr>
        <w:t>解析</w:t>
      </w:r>
      <w:r w:rsidR="005B2D3A" w:rsidRPr="004E077E">
        <w:rPr>
          <w:rFonts w:eastAsia="ＭＳ 明朝" w:hAnsi="ＭＳ 明朝" w:hint="eastAsia"/>
          <w:b/>
          <w:color w:val="auto"/>
        </w:rPr>
        <w:t>結果閲覧</w:t>
      </w:r>
      <w:r w:rsidR="006417CE" w:rsidRPr="004E077E">
        <w:rPr>
          <w:rFonts w:eastAsia="ＭＳ 明朝" w:hAnsi="ＭＳ 明朝" w:hint="eastAsia"/>
          <w:b/>
          <w:color w:val="auto"/>
        </w:rPr>
        <w:t>開始日</w:t>
      </w:r>
      <w:r w:rsidR="006417CE" w:rsidRPr="004E077E">
        <w:rPr>
          <w:rFonts w:eastAsia="ＭＳ 明朝" w:hAnsi="ＭＳ 明朝" w:hint="eastAsia"/>
          <w:b/>
          <w:color w:val="auto"/>
        </w:rPr>
        <w:tab/>
      </w:r>
      <w:r w:rsidR="006417CE" w:rsidRPr="004E077E">
        <w:rPr>
          <w:rFonts w:eastAsia="ＭＳ 明朝" w:hAnsi="ＭＳ 明朝" w:hint="eastAsia"/>
          <w:b/>
          <w:color w:val="auto"/>
        </w:rPr>
        <w:tab/>
      </w:r>
      <w:r w:rsidR="006417CE" w:rsidRPr="004E077E">
        <w:rPr>
          <w:rFonts w:eastAsia="ＭＳ 明朝" w:hAnsi="ＭＳ 明朝" w:hint="eastAsia"/>
          <w:b/>
          <w:color w:val="auto"/>
        </w:rPr>
        <w:tab/>
      </w:r>
      <w:r w:rsidR="006417CE" w:rsidRPr="004E077E">
        <w:rPr>
          <w:rFonts w:eastAsia="ＭＳ 明朝" w:hAnsi="ＭＳ 明朝" w:hint="eastAsia"/>
          <w:b/>
          <w:color w:val="auto"/>
        </w:rPr>
        <w:tab/>
      </w:r>
      <w:r w:rsidR="006417CE" w:rsidRPr="004E077E">
        <w:rPr>
          <w:rFonts w:eastAsia="ＭＳ 明朝" w:hAnsi="ＭＳ 明朝" w:hint="eastAsia"/>
          <w:b/>
          <w:color w:val="auto"/>
        </w:rPr>
        <w:tab/>
      </w:r>
      <w:r w:rsidR="006417CE" w:rsidRPr="004E077E">
        <w:rPr>
          <w:rFonts w:eastAsia="ＭＳ 明朝" w:hAnsi="ＭＳ 明朝" w:hint="eastAsia"/>
          <w:b/>
          <w:color w:val="auto"/>
        </w:rPr>
        <w:tab/>
      </w:r>
      <w:r w:rsidR="006417CE" w:rsidRPr="004E077E">
        <w:rPr>
          <w:rFonts w:eastAsia="ＭＳ 明朝" w:hAnsi="ＭＳ 明朝" w:hint="eastAsia"/>
          <w:b/>
          <w:color w:val="auto"/>
        </w:rPr>
        <w:tab/>
      </w:r>
      <w:r w:rsidR="00C91463" w:rsidRPr="004E077E">
        <w:rPr>
          <w:rFonts w:eastAsia="ＭＳ 明朝" w:hAnsi="ＭＳ 明朝" w:hint="eastAsia"/>
          <w:b/>
          <w:color w:val="auto"/>
        </w:rPr>
        <w:t xml:space="preserve">　　</w:t>
      </w:r>
      <w:r w:rsidR="00004B1D">
        <w:rPr>
          <w:rFonts w:eastAsia="ＭＳ 明朝" w:hAnsi="ＭＳ 明朝" w:hint="eastAsia"/>
          <w:color w:val="auto"/>
        </w:rPr>
        <w:t>令和</w:t>
      </w:r>
      <w:r w:rsidR="00AB5D28">
        <w:rPr>
          <w:rFonts w:asciiTheme="minorHAnsi" w:eastAsia="ＭＳ 明朝" w:hAnsiTheme="minorHAnsi"/>
          <w:color w:val="auto"/>
        </w:rPr>
        <w:t>3</w:t>
      </w:r>
      <w:r w:rsidR="00C91463" w:rsidRPr="00A8108B">
        <w:rPr>
          <w:rFonts w:eastAsia="ＭＳ 明朝" w:hAnsi="ＭＳ 明朝" w:hint="eastAsia"/>
          <w:color w:val="auto"/>
        </w:rPr>
        <w:t>年</w:t>
      </w:r>
      <w:r w:rsidR="00C91463" w:rsidRPr="00A8108B">
        <w:rPr>
          <w:rFonts w:eastAsia="ＭＳ 明朝" w:hAnsi="ＭＳ 明朝" w:hint="eastAsia"/>
          <w:color w:val="auto"/>
        </w:rPr>
        <w:tab/>
      </w:r>
      <w:r w:rsidR="00C91463" w:rsidRPr="00E7692B">
        <w:rPr>
          <w:rFonts w:asciiTheme="minorHAnsi" w:eastAsia="ＭＳ 明朝" w:hAnsiTheme="minorHAnsi"/>
          <w:color w:val="auto"/>
        </w:rPr>
        <w:t>11</w:t>
      </w:r>
      <w:r w:rsidR="00C91463" w:rsidRPr="00A8108B">
        <w:rPr>
          <w:rFonts w:eastAsia="ＭＳ 明朝" w:hAnsi="ＭＳ 明朝" w:hint="eastAsia"/>
          <w:color w:val="auto"/>
        </w:rPr>
        <w:t>月</w:t>
      </w:r>
      <w:r w:rsidR="00004B1D">
        <w:rPr>
          <w:rFonts w:eastAsia="ＭＳ 明朝" w:hAnsi="ＭＳ 明朝" w:hint="eastAsia"/>
          <w:color w:val="auto"/>
        </w:rPr>
        <w:tab/>
      </w:r>
      <w:r w:rsidR="00AB5D28">
        <w:rPr>
          <w:rFonts w:asciiTheme="minorHAnsi" w:eastAsia="ＭＳ 明朝" w:hAnsiTheme="minorHAnsi"/>
          <w:color w:val="auto"/>
        </w:rPr>
        <w:t>29</w:t>
      </w:r>
      <w:r w:rsidR="00C91463" w:rsidRPr="00A8108B">
        <w:rPr>
          <w:rFonts w:eastAsia="ＭＳ 明朝" w:hAnsi="ＭＳ 明朝" w:hint="eastAsia"/>
          <w:color w:val="auto"/>
        </w:rPr>
        <w:t>日</w:t>
      </w:r>
      <w:r w:rsidR="00C91463" w:rsidRPr="00A8108B">
        <w:rPr>
          <w:rFonts w:eastAsia="ＭＳ 明朝" w:hAnsi="ＭＳ 明朝" w:hint="eastAsia"/>
          <w:color w:val="auto"/>
        </w:rPr>
        <w:tab/>
        <w:t>（</w:t>
      </w:r>
      <w:r w:rsidR="00E4730B">
        <w:rPr>
          <w:rFonts w:eastAsia="ＭＳ 明朝" w:hAnsi="ＭＳ 明朝" w:hint="eastAsia"/>
          <w:color w:val="auto"/>
        </w:rPr>
        <w:t>月</w:t>
      </w:r>
      <w:r w:rsidR="00C91463" w:rsidRPr="00A8108B">
        <w:rPr>
          <w:rFonts w:eastAsia="ＭＳ 明朝" w:hAnsi="ＭＳ 明朝" w:hint="eastAsia"/>
          <w:color w:val="auto"/>
        </w:rPr>
        <w:t>）</w:t>
      </w:r>
      <w:r w:rsidR="00E4730B" w:rsidRPr="00E7692B">
        <w:rPr>
          <w:rFonts w:asciiTheme="minorHAnsi" w:eastAsia="ＭＳ 明朝" w:hAnsiTheme="minorHAnsi"/>
          <w:color w:val="auto"/>
        </w:rPr>
        <w:t>17</w:t>
      </w:r>
      <w:r w:rsidR="00C91463" w:rsidRPr="004E077E">
        <w:rPr>
          <w:rFonts w:eastAsia="ＭＳ 明朝" w:hAnsi="ＭＳ 明朝" w:hint="eastAsia"/>
          <w:color w:val="auto"/>
        </w:rPr>
        <w:t>時から</w:t>
      </w:r>
      <w:r w:rsidRPr="004E077E">
        <w:rPr>
          <w:rFonts w:eastAsia="ＭＳ 明朝" w:hAnsi="ＭＳ 明朝" w:hint="eastAsia"/>
          <w:color w:val="auto"/>
        </w:rPr>
        <w:t>自施設の結果のみ</w:t>
      </w:r>
      <w:r w:rsidRPr="004E077E">
        <w:rPr>
          <w:rFonts w:eastAsia="ＭＳ 明朝" w:hAnsi="ＭＳ 明朝" w:hint="eastAsia"/>
          <w:color w:val="auto"/>
        </w:rPr>
        <w:tab/>
      </w:r>
      <w:r w:rsidR="00A208F7" w:rsidRPr="00E7692B">
        <w:rPr>
          <w:rFonts w:asciiTheme="minorHAnsi" w:eastAsia="ＭＳ 明朝" w:hAnsiTheme="minorHAnsi"/>
          <w:b/>
          <w:color w:val="auto"/>
        </w:rPr>
        <w:t>Web</w:t>
      </w:r>
      <w:r w:rsidRPr="004E077E">
        <w:rPr>
          <w:rFonts w:eastAsia="ＭＳ 明朝" w:hAnsi="ＭＳ 明朝" w:hint="eastAsia"/>
          <w:b/>
          <w:color w:val="auto"/>
        </w:rPr>
        <w:t>で確認可能</w:t>
      </w:r>
      <w:r w:rsidR="00E4254D" w:rsidRPr="004E077E">
        <w:rPr>
          <w:rFonts w:eastAsia="ＭＳ 明朝" w:hAnsi="ＭＳ 明朝" w:hint="eastAsia"/>
          <w:b/>
          <w:color w:val="auto"/>
        </w:rPr>
        <w:t>（予定）</w:t>
      </w:r>
    </w:p>
    <w:p w14:paraId="5C5BA8B9" w14:textId="7762B745" w:rsidR="00F354BF" w:rsidRPr="004E077E" w:rsidRDefault="00C91463" w:rsidP="00F354BF">
      <w:pPr>
        <w:pStyle w:val="a5"/>
        <w:jc w:val="both"/>
        <w:rPr>
          <w:rFonts w:eastAsia="ＭＳ 明朝" w:hAnsi="ＭＳ 明朝"/>
          <w:b/>
          <w:color w:val="auto"/>
        </w:rPr>
      </w:pPr>
      <w:r w:rsidRPr="004E077E">
        <w:rPr>
          <w:rFonts w:eastAsia="ＭＳ 明朝" w:hAnsi="ＭＳ 明朝" w:hint="eastAsia"/>
          <w:b/>
          <w:color w:val="auto"/>
        </w:rPr>
        <w:t>施設別</w:t>
      </w:r>
      <w:r w:rsidR="00192143" w:rsidRPr="004E077E">
        <w:rPr>
          <w:rFonts w:eastAsia="ＭＳ 明朝" w:hAnsi="ＭＳ 明朝" w:hint="eastAsia"/>
          <w:b/>
          <w:color w:val="auto"/>
        </w:rPr>
        <w:t>報告書</w:t>
      </w:r>
      <w:r w:rsidRPr="004E077E">
        <w:rPr>
          <w:rFonts w:eastAsia="ＭＳ 明朝" w:hAnsi="ＭＳ 明朝" w:hint="eastAsia"/>
          <w:b/>
          <w:color w:val="auto"/>
        </w:rPr>
        <w:t>印刷可能</w:t>
      </w:r>
      <w:r w:rsidR="00192143" w:rsidRPr="004E077E">
        <w:rPr>
          <w:rFonts w:eastAsia="ＭＳ 明朝" w:hAnsi="ＭＳ 明朝" w:hint="eastAsia"/>
          <w:b/>
          <w:color w:val="auto"/>
        </w:rPr>
        <w:t>日</w:t>
      </w:r>
      <w:r w:rsidR="00192143"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 xml:space="preserve">　</w:t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="00004B1D">
        <w:rPr>
          <w:rFonts w:eastAsia="ＭＳ 明朝" w:hAnsi="ＭＳ 明朝" w:hint="eastAsia"/>
          <w:color w:val="auto"/>
        </w:rPr>
        <w:t>令和</w:t>
      </w:r>
      <w:r w:rsidR="00AB5D28">
        <w:rPr>
          <w:rFonts w:asciiTheme="minorHAnsi" w:eastAsia="ＭＳ 明朝" w:hAnsiTheme="minorHAnsi"/>
          <w:color w:val="auto"/>
        </w:rPr>
        <w:t>3</w:t>
      </w:r>
      <w:r w:rsidR="00FA4433" w:rsidRPr="00A8108B">
        <w:rPr>
          <w:rFonts w:eastAsia="ＭＳ 明朝" w:hAnsi="ＭＳ 明朝" w:hint="eastAsia"/>
          <w:color w:val="auto"/>
        </w:rPr>
        <w:t>年</w:t>
      </w:r>
      <w:r w:rsidR="00FA4433" w:rsidRPr="00A8108B">
        <w:rPr>
          <w:rFonts w:eastAsia="ＭＳ 明朝" w:hAnsi="ＭＳ 明朝" w:hint="eastAsia"/>
          <w:color w:val="auto"/>
        </w:rPr>
        <w:tab/>
      </w:r>
      <w:r w:rsidR="00FA4433" w:rsidRPr="00E7692B">
        <w:rPr>
          <w:rFonts w:asciiTheme="minorHAnsi" w:eastAsia="ＭＳ 明朝" w:hAnsiTheme="minorHAnsi"/>
          <w:color w:val="auto"/>
        </w:rPr>
        <w:t>11</w:t>
      </w:r>
      <w:r w:rsidR="00FA4433" w:rsidRPr="00A8108B">
        <w:rPr>
          <w:rFonts w:eastAsia="ＭＳ 明朝" w:hAnsi="ＭＳ 明朝" w:hint="eastAsia"/>
          <w:color w:val="auto"/>
        </w:rPr>
        <w:t>月</w:t>
      </w:r>
      <w:r w:rsidR="00D35A71" w:rsidRPr="00A8108B">
        <w:rPr>
          <w:rFonts w:eastAsia="ＭＳ 明朝" w:hAnsi="ＭＳ 明朝" w:hint="eastAsia"/>
          <w:color w:val="auto"/>
        </w:rPr>
        <w:tab/>
      </w:r>
      <w:r w:rsidR="00AB5D28">
        <w:rPr>
          <w:rFonts w:asciiTheme="minorHAnsi" w:eastAsia="ＭＳ 明朝" w:hAnsiTheme="minorHAnsi"/>
          <w:color w:val="auto"/>
        </w:rPr>
        <w:t>29</w:t>
      </w:r>
      <w:r w:rsidR="00FA4433" w:rsidRPr="00A8108B">
        <w:rPr>
          <w:rFonts w:eastAsia="ＭＳ 明朝" w:hAnsi="ＭＳ 明朝" w:hint="eastAsia"/>
          <w:color w:val="auto"/>
        </w:rPr>
        <w:t>日</w:t>
      </w:r>
      <w:r w:rsidR="00FA4433" w:rsidRPr="00A8108B">
        <w:rPr>
          <w:rFonts w:eastAsia="ＭＳ 明朝" w:hAnsi="ＭＳ 明朝" w:hint="eastAsia"/>
          <w:color w:val="auto"/>
        </w:rPr>
        <w:tab/>
        <w:t>（</w:t>
      </w:r>
      <w:r w:rsidR="00E4730B">
        <w:rPr>
          <w:rFonts w:eastAsia="ＭＳ 明朝" w:hAnsi="ＭＳ 明朝" w:hint="eastAsia"/>
          <w:color w:val="auto"/>
        </w:rPr>
        <w:t>月</w:t>
      </w:r>
      <w:r w:rsidR="00747500">
        <w:rPr>
          <w:rFonts w:eastAsia="ＭＳ 明朝" w:hAnsi="ＭＳ 明朝"/>
          <w:color w:val="auto"/>
        </w:rPr>
        <w:t>）</w:t>
      </w:r>
      <w:r w:rsidR="00E4730B" w:rsidRPr="00E7692B">
        <w:rPr>
          <w:rFonts w:asciiTheme="minorHAnsi" w:eastAsia="ＭＳ 明朝" w:hAnsiTheme="minorHAnsi"/>
          <w:color w:val="auto"/>
        </w:rPr>
        <w:t>17</w:t>
      </w:r>
      <w:r w:rsidR="00F354BF" w:rsidRPr="004E077E">
        <w:rPr>
          <w:rFonts w:eastAsia="ＭＳ 明朝" w:hAnsi="ＭＳ 明朝" w:hint="eastAsia"/>
          <w:color w:val="auto"/>
        </w:rPr>
        <w:t>時から自施設の結果のみ</w:t>
      </w:r>
      <w:r w:rsidR="00F354BF" w:rsidRPr="004E077E">
        <w:rPr>
          <w:rFonts w:eastAsia="ＭＳ 明朝" w:hAnsi="ＭＳ 明朝" w:hint="eastAsia"/>
          <w:color w:val="auto"/>
        </w:rPr>
        <w:tab/>
      </w:r>
      <w:r w:rsidR="00F354BF" w:rsidRPr="004E077E">
        <w:rPr>
          <w:rFonts w:eastAsia="ＭＳ 明朝" w:hAnsi="ＭＳ 明朝" w:hint="eastAsia"/>
          <w:b/>
          <w:color w:val="auto"/>
        </w:rPr>
        <w:t>印刷可能</w:t>
      </w:r>
      <w:r w:rsidR="00D35A71" w:rsidRPr="004E077E">
        <w:rPr>
          <w:rFonts w:eastAsia="ＭＳ 明朝" w:hAnsi="ＭＳ 明朝" w:hint="eastAsia"/>
          <w:b/>
          <w:color w:val="auto"/>
        </w:rPr>
        <w:t>（</w:t>
      </w:r>
      <w:r w:rsidR="00F354BF" w:rsidRPr="004E077E">
        <w:rPr>
          <w:rFonts w:eastAsia="ＭＳ 明朝" w:hAnsi="ＭＳ 明朝" w:hint="eastAsia"/>
          <w:b/>
          <w:color w:val="auto"/>
        </w:rPr>
        <w:t>予定</w:t>
      </w:r>
      <w:r w:rsidR="00D35A71" w:rsidRPr="004E077E">
        <w:rPr>
          <w:rFonts w:eastAsia="ＭＳ 明朝" w:hAnsi="ＭＳ 明朝" w:hint="eastAsia"/>
          <w:b/>
          <w:color w:val="auto"/>
        </w:rPr>
        <w:t>）</w:t>
      </w:r>
    </w:p>
    <w:p w14:paraId="4364A217" w14:textId="13ADCEFE" w:rsidR="00F354BF" w:rsidRPr="004E077E" w:rsidRDefault="00F354BF">
      <w:pPr>
        <w:pStyle w:val="a5"/>
        <w:jc w:val="both"/>
        <w:rPr>
          <w:rFonts w:eastAsia="ＭＳ 明朝" w:hAnsi="ＭＳ 明朝"/>
          <w:b/>
          <w:color w:val="auto"/>
        </w:rPr>
      </w:pPr>
      <w:r w:rsidRPr="004E077E">
        <w:rPr>
          <w:rFonts w:eastAsia="ＭＳ 明朝" w:hAnsi="ＭＳ 明朝" w:hint="eastAsia"/>
          <w:b/>
          <w:color w:val="auto"/>
        </w:rPr>
        <w:t>全体報告書配布予定日</w:t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  <w:t xml:space="preserve">　　</w:t>
      </w:r>
      <w:r w:rsidRPr="004E077E">
        <w:rPr>
          <w:rFonts w:eastAsia="ＭＳ 明朝" w:hAnsi="ＭＳ 明朝" w:hint="eastAsia"/>
          <w:b/>
          <w:color w:val="auto"/>
        </w:rPr>
        <w:tab/>
      </w:r>
      <w:r w:rsidR="00E4730B">
        <w:rPr>
          <w:rFonts w:eastAsia="ＭＳ 明朝" w:hAnsi="ＭＳ 明朝" w:hint="eastAsia"/>
          <w:color w:val="auto"/>
        </w:rPr>
        <w:t>令和</w:t>
      </w:r>
      <w:r w:rsidR="00AB5D28">
        <w:rPr>
          <w:rFonts w:asciiTheme="minorHAnsi" w:eastAsia="ＭＳ 明朝" w:hAnsiTheme="minorHAnsi"/>
          <w:color w:val="auto"/>
        </w:rPr>
        <w:t>4</w:t>
      </w:r>
      <w:r w:rsidRPr="00A8108B">
        <w:rPr>
          <w:rFonts w:eastAsia="ＭＳ 明朝" w:hAnsi="ＭＳ 明朝" w:hint="eastAsia"/>
          <w:color w:val="auto"/>
        </w:rPr>
        <w:t xml:space="preserve">年 </w:t>
      </w:r>
      <w:r w:rsidRPr="00E7692B">
        <w:rPr>
          <w:rFonts w:asciiTheme="minorHAnsi" w:eastAsia="ＭＳ 明朝" w:hAnsiTheme="minorHAnsi"/>
          <w:color w:val="auto"/>
        </w:rPr>
        <w:t>2</w:t>
      </w:r>
      <w:r w:rsidR="00AB5D28">
        <w:rPr>
          <w:rFonts w:eastAsia="ＭＳ 明朝" w:hAnsi="ＭＳ 明朝" w:hint="eastAsia"/>
          <w:color w:val="auto"/>
        </w:rPr>
        <w:t>月上旬</w:t>
      </w:r>
      <w:r w:rsidRPr="00A8108B">
        <w:rPr>
          <w:rFonts w:eastAsia="ＭＳ 明朝" w:hAnsi="ＭＳ 明朝" w:hint="eastAsia"/>
          <w:color w:val="auto"/>
        </w:rPr>
        <w:t>予定</w:t>
      </w:r>
    </w:p>
    <w:p w14:paraId="06AB20E1" w14:textId="24758040" w:rsidR="00192143" w:rsidRPr="004E077E" w:rsidRDefault="00192143">
      <w:pPr>
        <w:pStyle w:val="a5"/>
        <w:jc w:val="both"/>
        <w:rPr>
          <w:rFonts w:eastAsia="ＭＳ 明朝" w:hAnsi="ＭＳ 明朝"/>
          <w:color w:val="auto"/>
        </w:rPr>
      </w:pPr>
      <w:r w:rsidRPr="004E077E">
        <w:rPr>
          <w:rFonts w:eastAsia="ＭＳ 明朝" w:hAnsi="ＭＳ 明朝" w:hint="eastAsia"/>
          <w:b/>
          <w:color w:val="auto"/>
        </w:rPr>
        <w:t>報告会開催日</w:t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Pr="004E077E">
        <w:rPr>
          <w:rFonts w:eastAsia="ＭＳ 明朝" w:hAnsi="ＭＳ 明朝" w:hint="eastAsia"/>
          <w:b/>
          <w:color w:val="auto"/>
        </w:rPr>
        <w:tab/>
      </w:r>
      <w:r w:rsidR="00F354BF" w:rsidRPr="004E077E">
        <w:rPr>
          <w:rFonts w:eastAsia="ＭＳ 明朝" w:hAnsi="ＭＳ 明朝" w:hint="eastAsia"/>
          <w:b/>
          <w:color w:val="auto"/>
        </w:rPr>
        <w:t xml:space="preserve">　</w:t>
      </w:r>
      <w:r w:rsidR="00F354BF" w:rsidRPr="00F042FE">
        <w:rPr>
          <w:rFonts w:eastAsia="ＭＳ 明朝" w:hAnsi="ＭＳ 明朝" w:hint="eastAsia"/>
          <w:b/>
          <w:color w:val="FF0000"/>
        </w:rPr>
        <w:t xml:space="preserve">　</w:t>
      </w:r>
      <w:r w:rsidR="00E4730B">
        <w:rPr>
          <w:rFonts w:eastAsia="ＭＳ 明朝" w:hAnsi="ＭＳ 明朝" w:hint="eastAsia"/>
          <w:color w:val="auto"/>
        </w:rPr>
        <w:t>令和</w:t>
      </w:r>
      <w:r w:rsidR="00AB5D28">
        <w:rPr>
          <w:rFonts w:asciiTheme="minorHAnsi" w:eastAsia="ＭＳ 明朝" w:hAnsiTheme="minorHAnsi"/>
          <w:color w:val="auto"/>
        </w:rPr>
        <w:t>4</w:t>
      </w:r>
      <w:r w:rsidR="00C91463" w:rsidRPr="00A8108B">
        <w:rPr>
          <w:rFonts w:eastAsia="ＭＳ 明朝" w:hAnsi="ＭＳ 明朝" w:hint="eastAsia"/>
          <w:color w:val="auto"/>
        </w:rPr>
        <w:t>年</w:t>
      </w:r>
      <w:r w:rsidR="00E7692B">
        <w:rPr>
          <w:rFonts w:eastAsia="ＭＳ 明朝" w:hAnsi="ＭＳ 明朝"/>
          <w:color w:val="auto"/>
        </w:rPr>
        <w:t xml:space="preserve"> </w:t>
      </w:r>
      <w:r w:rsidR="00AB5D28">
        <w:rPr>
          <w:rFonts w:asciiTheme="minorHAnsi" w:eastAsia="ＭＳ 明朝" w:hAnsiTheme="minorHAnsi"/>
          <w:color w:val="auto"/>
        </w:rPr>
        <w:t>2</w:t>
      </w:r>
      <w:r w:rsidR="00C91463" w:rsidRPr="00A8108B">
        <w:rPr>
          <w:rFonts w:eastAsia="ＭＳ 明朝" w:hAnsi="ＭＳ 明朝" w:hint="eastAsia"/>
          <w:color w:val="auto"/>
        </w:rPr>
        <w:t>月</w:t>
      </w:r>
      <w:r w:rsidR="00AB5D28" w:rsidRPr="00AB5D28">
        <w:rPr>
          <w:rFonts w:eastAsia="ＭＳ 明朝" w:hAnsi="ＭＳ 明朝" w:hint="eastAsia"/>
          <w:color w:val="auto"/>
        </w:rPr>
        <w:t>末予定</w:t>
      </w:r>
    </w:p>
    <w:p w14:paraId="6E190704" w14:textId="77777777" w:rsidR="00226A2C" w:rsidRPr="000F4AEA" w:rsidRDefault="00226A2C">
      <w:pPr>
        <w:pStyle w:val="a5"/>
        <w:jc w:val="both"/>
        <w:rPr>
          <w:rFonts w:eastAsia="ＭＳ 明朝" w:hAnsi="ＭＳ 明朝"/>
        </w:rPr>
      </w:pPr>
    </w:p>
    <w:p w14:paraId="512F15E5" w14:textId="77777777" w:rsidR="00192143" w:rsidRPr="00CF372F" w:rsidRDefault="00CF372F">
      <w:pPr>
        <w:pStyle w:val="a5"/>
        <w:jc w:val="both"/>
        <w:rPr>
          <w:rFonts w:eastAsia="ＭＳ 明朝" w:hAnsi="ＭＳ 明朝"/>
          <w:sz w:val="21"/>
          <w:szCs w:val="21"/>
        </w:rPr>
      </w:pPr>
      <w:r w:rsidRPr="00CF372F">
        <w:rPr>
          <w:rFonts w:eastAsia="ＭＳ 明朝" w:hAnsi="ＭＳ 明朝" w:hint="eastAsia"/>
          <w:b/>
          <w:sz w:val="21"/>
          <w:szCs w:val="21"/>
        </w:rPr>
        <w:t>【調査実施項目】</w:t>
      </w:r>
    </w:p>
    <w:p w14:paraId="46E51CB5" w14:textId="77777777" w:rsidR="00E7692B" w:rsidRPr="00C456FB" w:rsidRDefault="00192143" w:rsidP="005B2D3A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color w:val="auto"/>
        </w:rPr>
      </w:pPr>
      <w:r w:rsidRPr="00C456FB">
        <w:rPr>
          <w:rFonts w:eastAsia="ＭＳ 明朝" w:hAnsi="ＭＳ 明朝" w:hint="eastAsia"/>
          <w:color w:val="auto"/>
        </w:rPr>
        <w:t>臨床化学：</w:t>
      </w:r>
      <w:r w:rsidR="005B2D3A" w:rsidRPr="00C456FB">
        <w:rPr>
          <w:rFonts w:asciiTheme="minorHAnsi" w:eastAsia="ＭＳ 明朝" w:hAnsiTheme="minorHAnsi"/>
          <w:color w:val="auto"/>
        </w:rPr>
        <w:t>AST,ALT,LD,ALP,γGT,CK,Na,K,Cl,Glu,CRE,UN,UA,AMY,ChE,Ca,ALB,TP,TBIL,</w:t>
      </w:r>
    </w:p>
    <w:p w14:paraId="2716A010" w14:textId="4F03BB0F" w:rsidR="005B2D3A" w:rsidRPr="00C456FB" w:rsidRDefault="005B2D3A" w:rsidP="00AF0D43">
      <w:pPr>
        <w:pStyle w:val="a5"/>
        <w:tabs>
          <w:tab w:val="num" w:pos="800"/>
        </w:tabs>
        <w:ind w:left="644" w:firstLineChars="500" w:firstLine="1000"/>
        <w:jc w:val="both"/>
        <w:rPr>
          <w:rFonts w:eastAsia="ＭＳ 明朝" w:hAnsi="ＭＳ 明朝"/>
          <w:color w:val="auto"/>
        </w:rPr>
      </w:pPr>
      <w:r w:rsidRPr="00C456FB">
        <w:rPr>
          <w:rFonts w:asciiTheme="minorHAnsi" w:eastAsia="ＭＳ 明朝" w:hAnsiTheme="minorHAnsi"/>
          <w:color w:val="auto"/>
        </w:rPr>
        <w:t>IP,Fe,CRP</w:t>
      </w:r>
      <w:r w:rsidR="00D14168" w:rsidRPr="00C456FB">
        <w:rPr>
          <w:rFonts w:asciiTheme="minorHAnsi" w:eastAsia="ＭＳ 明朝" w:hAnsiTheme="minorHAnsi"/>
          <w:color w:val="auto"/>
        </w:rPr>
        <w:t>,TG,HDL-C,LDL-C,TC</w:t>
      </w:r>
      <w:r w:rsidR="00D14168" w:rsidRPr="00C456FB">
        <w:rPr>
          <w:rFonts w:eastAsia="ＭＳ 明朝" w:hAnsi="ＭＳ 明朝" w:hint="eastAsia"/>
          <w:color w:val="auto"/>
        </w:rPr>
        <w:t>（</w:t>
      </w:r>
      <w:r w:rsidR="00577AAE" w:rsidRPr="00C456FB">
        <w:rPr>
          <w:rFonts w:eastAsia="ＭＳ 明朝" w:hAnsi="ＭＳ 明朝" w:hint="eastAsia"/>
          <w:color w:val="auto"/>
        </w:rPr>
        <w:t>血清試料</w:t>
      </w:r>
      <w:r w:rsidR="00D14168" w:rsidRPr="00C456FB">
        <w:rPr>
          <w:rFonts w:asciiTheme="minorHAnsi" w:eastAsia="ＭＳ 明朝" w:hAnsiTheme="minorHAnsi"/>
          <w:color w:val="auto"/>
        </w:rPr>
        <w:t>26</w:t>
      </w:r>
      <w:r w:rsidR="00D14168" w:rsidRPr="00C456FB">
        <w:rPr>
          <w:rFonts w:eastAsia="ＭＳ 明朝" w:hAnsi="ＭＳ 明朝" w:hint="eastAsia"/>
          <w:color w:val="auto"/>
        </w:rPr>
        <w:t>項目</w:t>
      </w:r>
      <w:r w:rsidR="00D14168" w:rsidRPr="00C456FB">
        <w:rPr>
          <w:rFonts w:asciiTheme="minorHAnsi" w:eastAsia="ＭＳ 明朝" w:hAnsiTheme="minorHAnsi"/>
          <w:color w:val="auto"/>
        </w:rPr>
        <w:t>2</w:t>
      </w:r>
      <w:r w:rsidR="00D14168" w:rsidRPr="00C456FB">
        <w:rPr>
          <w:rFonts w:eastAsia="ＭＳ 明朝" w:hAnsi="ＭＳ 明朝" w:hint="eastAsia"/>
          <w:color w:val="auto"/>
        </w:rPr>
        <w:t>濃度）</w:t>
      </w:r>
    </w:p>
    <w:p w14:paraId="2A074EB8" w14:textId="77777777" w:rsidR="00E82B27" w:rsidRPr="00C456FB" w:rsidRDefault="005E0422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color w:val="auto"/>
        </w:rPr>
      </w:pPr>
      <w:r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eastAsia="ＭＳ 明朝" w:hAnsi="ＭＳ 明朝" w:hint="eastAsia"/>
          <w:color w:val="auto"/>
        </w:rPr>
        <w:tab/>
      </w:r>
      <w:r w:rsidR="00E82B27" w:rsidRPr="00C456FB">
        <w:rPr>
          <w:rFonts w:asciiTheme="minorHAnsi" w:eastAsia="ＭＳ 明朝" w:hAnsiTheme="minorHAnsi"/>
          <w:color w:val="auto"/>
        </w:rPr>
        <w:tab/>
      </w:r>
      <w:r w:rsidR="00E82B27" w:rsidRPr="00C456FB">
        <w:rPr>
          <w:rFonts w:asciiTheme="minorHAnsi" w:eastAsia="ＭＳ 明朝" w:hAnsiTheme="minorHAnsi"/>
          <w:color w:val="auto"/>
        </w:rPr>
        <w:tab/>
        <w:t>HbA1c</w:t>
      </w:r>
      <w:r w:rsidR="00E82B27" w:rsidRPr="00C456FB">
        <w:rPr>
          <w:rFonts w:eastAsia="ＭＳ 明朝" w:hAnsi="ＭＳ 明朝" w:hint="eastAsia"/>
          <w:color w:val="auto"/>
        </w:rPr>
        <w:t xml:space="preserve"> (</w:t>
      </w:r>
      <w:r w:rsidR="00577AAE" w:rsidRPr="00C456FB">
        <w:rPr>
          <w:rFonts w:eastAsia="ＭＳ 明朝" w:hAnsi="ＭＳ 明朝" w:hint="eastAsia"/>
          <w:color w:val="auto"/>
        </w:rPr>
        <w:t>全血</w:t>
      </w:r>
      <w:r w:rsidR="00E82B27" w:rsidRPr="00C456FB">
        <w:rPr>
          <w:rFonts w:eastAsia="ＭＳ 明朝" w:hAnsi="ＭＳ 明朝" w:hint="eastAsia"/>
          <w:color w:val="auto"/>
        </w:rPr>
        <w:t>試料</w:t>
      </w:r>
      <w:r w:rsidR="00E82B27" w:rsidRPr="00C456FB">
        <w:rPr>
          <w:rFonts w:asciiTheme="minorHAnsi" w:eastAsia="ＭＳ 明朝" w:hAnsiTheme="minorHAnsi"/>
          <w:color w:val="auto"/>
        </w:rPr>
        <w:t>2</w:t>
      </w:r>
      <w:r w:rsidR="00E82B27" w:rsidRPr="00C456FB">
        <w:rPr>
          <w:rFonts w:eastAsia="ＭＳ 明朝" w:hAnsi="ＭＳ 明朝" w:hint="eastAsia"/>
          <w:color w:val="auto"/>
        </w:rPr>
        <w:t>濃度)</w:t>
      </w:r>
    </w:p>
    <w:p w14:paraId="7563B891" w14:textId="2F8CFE4E" w:rsidR="00192143" w:rsidRPr="00C456FB" w:rsidRDefault="00192143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color w:val="auto"/>
        </w:rPr>
      </w:pPr>
      <w:r w:rsidRPr="00C456FB">
        <w:rPr>
          <w:rFonts w:eastAsia="ＭＳ 明朝" w:hAnsi="ＭＳ 明朝" w:hint="eastAsia"/>
          <w:color w:val="auto"/>
        </w:rPr>
        <w:t>血　　液：</w:t>
      </w:r>
      <w:r w:rsidRPr="00C456FB">
        <w:rPr>
          <w:rFonts w:asciiTheme="minorHAnsi" w:eastAsia="ＭＳ 明朝" w:hAnsiTheme="minorHAnsi"/>
          <w:color w:val="auto"/>
        </w:rPr>
        <w:t>CBC</w:t>
      </w:r>
      <w:r w:rsidRPr="00C456FB">
        <w:rPr>
          <w:rFonts w:eastAsia="ＭＳ 明朝" w:hAnsi="ＭＳ 明朝" w:hint="eastAsia"/>
          <w:color w:val="auto"/>
        </w:rPr>
        <w:t>（</w:t>
      </w:r>
      <w:r w:rsidRPr="00C456FB">
        <w:rPr>
          <w:rFonts w:asciiTheme="minorHAnsi" w:eastAsia="ＭＳ 明朝" w:hAnsiTheme="minorHAnsi"/>
          <w:color w:val="auto"/>
        </w:rPr>
        <w:t>WBC,RBC,HGB,HCT,PLT,</w:t>
      </w:r>
      <w:r w:rsidR="005E0422" w:rsidRPr="00C456FB">
        <w:rPr>
          <w:rFonts w:asciiTheme="minorHAnsi" w:eastAsia="ＭＳ 明朝" w:hAnsiTheme="minorHAnsi"/>
          <w:color w:val="auto"/>
        </w:rPr>
        <w:t>MCV</w:t>
      </w:r>
      <w:r w:rsidRPr="00C456FB">
        <w:rPr>
          <w:rFonts w:eastAsia="ＭＳ 明朝" w:hAnsi="ＭＳ 明朝" w:hint="eastAsia"/>
          <w:color w:val="auto"/>
        </w:rPr>
        <w:t>の</w:t>
      </w:r>
      <w:r w:rsidR="00A5412A" w:rsidRPr="00C456FB">
        <w:rPr>
          <w:rFonts w:asciiTheme="minorHAnsi" w:eastAsia="ＭＳ 明朝" w:hAnsiTheme="minorHAnsi"/>
          <w:color w:val="auto"/>
        </w:rPr>
        <w:t>6</w:t>
      </w:r>
      <w:r w:rsidRPr="00C456FB">
        <w:rPr>
          <w:rFonts w:eastAsia="ＭＳ 明朝" w:hAnsi="ＭＳ 明朝" w:hint="eastAsia"/>
          <w:color w:val="auto"/>
        </w:rPr>
        <w:t>項目）</w:t>
      </w:r>
      <w:r w:rsidR="005B2D3A" w:rsidRPr="00C456FB">
        <w:rPr>
          <w:rFonts w:eastAsia="ＭＳ 明朝" w:hAnsi="ＭＳ 明朝" w:hint="eastAsia"/>
          <w:color w:val="auto"/>
        </w:rPr>
        <w:t>、</w:t>
      </w:r>
      <w:r w:rsidR="005725E7" w:rsidRPr="00C456FB">
        <w:rPr>
          <w:rFonts w:eastAsia="ＭＳ 明朝" w:hAnsi="ＭＳ 明朝" w:hint="eastAsia"/>
          <w:color w:val="auto"/>
        </w:rPr>
        <w:t>画像サーベイ</w:t>
      </w:r>
    </w:p>
    <w:p w14:paraId="0DAC76B5" w14:textId="77777777" w:rsidR="00192143" w:rsidRPr="00C456FB" w:rsidRDefault="00192143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color w:val="auto"/>
        </w:rPr>
      </w:pPr>
      <w:r w:rsidRPr="00C456FB">
        <w:rPr>
          <w:rFonts w:eastAsia="ＭＳ 明朝" w:hAnsi="ＭＳ 明朝" w:hint="eastAsia"/>
          <w:color w:val="auto"/>
        </w:rPr>
        <w:t>一　　般：</w:t>
      </w:r>
      <w:r w:rsidR="005725E7" w:rsidRPr="00C456FB">
        <w:rPr>
          <w:rFonts w:eastAsia="ＭＳ 明朝" w:hAnsi="ＭＳ 明朝" w:hint="eastAsia"/>
          <w:color w:val="auto"/>
        </w:rPr>
        <w:t>画像サーベイ</w:t>
      </w:r>
      <w:r w:rsidRPr="00C456FB">
        <w:rPr>
          <w:rFonts w:eastAsia="ＭＳ 明朝" w:hAnsi="ＭＳ 明朝" w:hint="eastAsia"/>
          <w:color w:val="auto"/>
        </w:rPr>
        <w:t>（尿沈渣等）</w:t>
      </w:r>
    </w:p>
    <w:p w14:paraId="2C52C41D" w14:textId="77777777" w:rsidR="00192143" w:rsidRPr="00C456FB" w:rsidRDefault="00192143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color w:val="auto"/>
        </w:rPr>
      </w:pPr>
      <w:r w:rsidRPr="00C456FB">
        <w:rPr>
          <w:rFonts w:eastAsia="ＭＳ 明朝" w:hAnsi="ＭＳ 明朝" w:hint="eastAsia"/>
          <w:color w:val="auto"/>
        </w:rPr>
        <w:t>微 生 物：感染症原因菌の同定、感受性</w:t>
      </w:r>
      <w:r w:rsidR="001B4887" w:rsidRPr="00C456FB">
        <w:rPr>
          <w:rFonts w:eastAsia="ＭＳ 明朝" w:hAnsi="ＭＳ 明朝" w:hint="eastAsia"/>
          <w:color w:val="auto"/>
        </w:rPr>
        <w:t>検査、</w:t>
      </w:r>
      <w:r w:rsidR="008B5CD3" w:rsidRPr="00C456FB">
        <w:rPr>
          <w:rFonts w:eastAsia="ＭＳ 明朝" w:hAnsi="ＭＳ 明朝" w:hint="eastAsia"/>
          <w:color w:val="auto"/>
        </w:rPr>
        <w:t>画像サーベイ</w:t>
      </w:r>
    </w:p>
    <w:p w14:paraId="7E3A5583" w14:textId="77777777" w:rsidR="00192143" w:rsidRPr="00C456FB" w:rsidRDefault="00192143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color w:val="auto"/>
        </w:rPr>
      </w:pPr>
      <w:r w:rsidRPr="00C456FB">
        <w:rPr>
          <w:rFonts w:eastAsia="ＭＳ 明朝" w:hAnsi="ＭＳ 明朝" w:hint="eastAsia"/>
          <w:color w:val="auto"/>
        </w:rPr>
        <w:t>輸　　血：</w:t>
      </w:r>
      <w:r w:rsidRPr="00C456FB">
        <w:rPr>
          <w:rFonts w:asciiTheme="minorHAnsi" w:eastAsia="ＭＳ 明朝" w:hAnsiTheme="minorHAnsi"/>
          <w:color w:val="auto"/>
        </w:rPr>
        <w:t>ABO</w:t>
      </w:r>
      <w:r w:rsidRPr="00C456FB">
        <w:rPr>
          <w:rFonts w:asciiTheme="minorHAnsi" w:eastAsia="ＭＳ 明朝" w:hAnsiTheme="minorHAnsi"/>
          <w:color w:val="auto"/>
        </w:rPr>
        <w:t>、</w:t>
      </w:r>
      <w:r w:rsidRPr="00C456FB">
        <w:rPr>
          <w:rFonts w:asciiTheme="minorHAnsi" w:eastAsia="ＭＳ 明朝" w:hAnsiTheme="minorHAnsi"/>
          <w:color w:val="auto"/>
        </w:rPr>
        <w:t>Rh</w:t>
      </w:r>
      <w:r w:rsidR="00521008" w:rsidRPr="00C456FB">
        <w:rPr>
          <w:rFonts w:asciiTheme="minorHAnsi" w:eastAsia="ＭＳ 明朝" w:hAnsiTheme="minorHAnsi"/>
          <w:color w:val="auto"/>
        </w:rPr>
        <w:t>D</w:t>
      </w:r>
      <w:r w:rsidRPr="00C456FB">
        <w:rPr>
          <w:rFonts w:eastAsia="ＭＳ 明朝" w:hAnsi="ＭＳ 明朝" w:hint="eastAsia"/>
          <w:color w:val="auto"/>
        </w:rPr>
        <w:t>血液型</w:t>
      </w:r>
      <w:r w:rsidR="00AC637C" w:rsidRPr="00C456FB">
        <w:rPr>
          <w:rFonts w:eastAsia="ＭＳ 明朝" w:hAnsi="ＭＳ 明朝" w:hint="eastAsia"/>
          <w:color w:val="auto"/>
        </w:rPr>
        <w:t>検査</w:t>
      </w:r>
      <w:r w:rsidR="001C4FD9" w:rsidRPr="00C456FB">
        <w:rPr>
          <w:rFonts w:eastAsia="ＭＳ 明朝" w:hAnsi="ＭＳ 明朝" w:hint="eastAsia"/>
          <w:color w:val="auto"/>
        </w:rPr>
        <w:t>、不規則抗体スクリーニング（任意</w:t>
      </w:r>
      <w:r w:rsidR="001C4FD9" w:rsidRPr="00C456FB">
        <w:rPr>
          <w:rFonts w:eastAsia="ＭＳ 明朝" w:hAnsi="ＭＳ 明朝" w:hint="eastAsia"/>
          <w:color w:val="auto"/>
          <w:vertAlign w:val="superscript"/>
        </w:rPr>
        <w:t>※</w:t>
      </w:r>
      <w:r w:rsidR="001C4FD9" w:rsidRPr="00C456FB">
        <w:rPr>
          <w:rFonts w:eastAsia="ＭＳ 明朝" w:hAnsi="ＭＳ 明朝" w:hint="eastAsia"/>
          <w:color w:val="auto"/>
        </w:rPr>
        <w:t>）、不規則抗体同定（任意</w:t>
      </w:r>
      <w:r w:rsidR="001C4FD9" w:rsidRPr="00C456FB">
        <w:rPr>
          <w:rFonts w:eastAsia="ＭＳ 明朝" w:hAnsi="ＭＳ 明朝" w:hint="eastAsia"/>
          <w:color w:val="auto"/>
          <w:vertAlign w:val="superscript"/>
        </w:rPr>
        <w:t>※</w:t>
      </w:r>
      <w:r w:rsidR="001C4FD9" w:rsidRPr="00C456FB">
        <w:rPr>
          <w:rFonts w:eastAsia="ＭＳ 明朝" w:hAnsi="ＭＳ 明朝" w:hint="eastAsia"/>
          <w:color w:val="auto"/>
        </w:rPr>
        <w:t>）</w:t>
      </w:r>
    </w:p>
    <w:p w14:paraId="1EEF7FA6" w14:textId="77777777" w:rsidR="00192143" w:rsidRPr="00C456FB" w:rsidRDefault="00192143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color w:val="auto"/>
        </w:rPr>
      </w:pPr>
      <w:r w:rsidRPr="00C456FB">
        <w:rPr>
          <w:rFonts w:eastAsia="ＭＳ 明朝" w:hAnsi="ＭＳ 明朝" w:hint="eastAsia"/>
          <w:color w:val="auto"/>
        </w:rPr>
        <w:t>生　　理：</w:t>
      </w:r>
      <w:r w:rsidR="001B4887" w:rsidRPr="00C456FB">
        <w:rPr>
          <w:rFonts w:eastAsia="ＭＳ 明朝" w:hAnsi="ＭＳ 明朝" w:hint="eastAsia"/>
          <w:color w:val="auto"/>
        </w:rPr>
        <w:t>静止・</w:t>
      </w:r>
      <w:r w:rsidR="00B71E37" w:rsidRPr="00C456FB">
        <w:rPr>
          <w:rFonts w:eastAsia="ＭＳ 明朝" w:hAnsi="ＭＳ 明朝" w:hint="eastAsia"/>
          <w:color w:val="auto"/>
        </w:rPr>
        <w:t>動画</w:t>
      </w:r>
      <w:r w:rsidR="001B4887" w:rsidRPr="00C456FB">
        <w:rPr>
          <w:rFonts w:eastAsia="ＭＳ 明朝" w:hAnsi="ＭＳ 明朝" w:hint="eastAsia"/>
          <w:color w:val="auto"/>
        </w:rPr>
        <w:t>画像サーベイ</w:t>
      </w:r>
      <w:r w:rsidRPr="00C456FB">
        <w:rPr>
          <w:rFonts w:eastAsia="ＭＳ 明朝" w:hAnsi="ＭＳ 明朝" w:hint="eastAsia"/>
          <w:color w:val="auto"/>
        </w:rPr>
        <w:t>（心電図、心臓超音波、腹部超音波など）</w:t>
      </w:r>
    </w:p>
    <w:p w14:paraId="6500BCEC" w14:textId="07E2CDB4" w:rsidR="00192143" w:rsidRPr="00C456FB" w:rsidRDefault="008B14A7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b/>
          <w:color w:val="auto"/>
          <w:u w:val="double"/>
        </w:rPr>
      </w:pPr>
      <w:r w:rsidRPr="00C456FB">
        <w:rPr>
          <w:rFonts w:eastAsia="ＭＳ 明朝" w:hAnsi="ＭＳ 明朝" w:hint="eastAsia"/>
          <w:color w:val="auto"/>
        </w:rPr>
        <w:t>病　　理：</w:t>
      </w:r>
      <w:r w:rsidR="00EA3CEC" w:rsidRPr="00C456FB">
        <w:rPr>
          <w:rFonts w:eastAsia="ＭＳ 明朝" w:hAnsi="ＭＳ 明朝"/>
          <w:color w:val="auto"/>
        </w:rPr>
        <w:t>未染色標本による</w:t>
      </w:r>
      <w:r w:rsidR="00AB4527" w:rsidRPr="00C456FB">
        <w:rPr>
          <w:rFonts w:eastAsia="ＭＳ 明朝" w:hAnsi="ＭＳ 明朝" w:hint="eastAsia"/>
          <w:b/>
          <w:color w:val="auto"/>
          <w:u w:val="double"/>
        </w:rPr>
        <w:t>特殊染色</w:t>
      </w:r>
      <w:r w:rsidR="00EA3CEC" w:rsidRPr="00C456FB">
        <w:rPr>
          <w:rFonts w:eastAsia="ＭＳ 明朝" w:hAnsi="ＭＳ 明朝"/>
          <w:b/>
          <w:color w:val="auto"/>
          <w:u w:val="double"/>
        </w:rPr>
        <w:t xml:space="preserve">（ </w:t>
      </w:r>
      <w:r w:rsidR="00AB4527" w:rsidRPr="00C456FB">
        <w:rPr>
          <w:rFonts w:eastAsia="ＭＳ 明朝" w:hAnsi="ＭＳ 明朝" w:hint="eastAsia"/>
          <w:b/>
          <w:color w:val="auto"/>
          <w:u w:val="double"/>
        </w:rPr>
        <w:t>ベルリン青</w:t>
      </w:r>
      <w:r w:rsidR="00EA3CEC" w:rsidRPr="00C456FB">
        <w:rPr>
          <w:rFonts w:eastAsia="ＭＳ 明朝" w:hAnsi="ＭＳ 明朝"/>
          <w:b/>
          <w:color w:val="auto"/>
          <w:u w:val="double"/>
        </w:rPr>
        <w:t>染色）</w:t>
      </w:r>
    </w:p>
    <w:p w14:paraId="441BA2F1" w14:textId="26A41B83" w:rsidR="00A40BC1" w:rsidRDefault="00192143" w:rsidP="006E2517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color w:val="auto"/>
        </w:rPr>
      </w:pPr>
      <w:r w:rsidRPr="00C456FB">
        <w:rPr>
          <w:rFonts w:eastAsia="ＭＳ 明朝" w:hAnsi="ＭＳ 明朝" w:hint="eastAsia"/>
          <w:color w:val="auto"/>
        </w:rPr>
        <w:t>細 胞 診：</w:t>
      </w:r>
      <w:r w:rsidR="005725E7" w:rsidRPr="00C456FB">
        <w:rPr>
          <w:rFonts w:eastAsia="ＭＳ 明朝" w:hAnsi="ＭＳ 明朝" w:hint="eastAsia"/>
          <w:color w:val="auto"/>
        </w:rPr>
        <w:t>画像サーベイ</w:t>
      </w:r>
    </w:p>
    <w:p w14:paraId="7C82F96A" w14:textId="77777777" w:rsidR="001B100B" w:rsidRPr="00C456FB" w:rsidRDefault="001B100B" w:rsidP="006E2517">
      <w:pPr>
        <w:pStyle w:val="a5"/>
        <w:tabs>
          <w:tab w:val="num" w:pos="800"/>
        </w:tabs>
        <w:ind w:left="644"/>
        <w:jc w:val="both"/>
        <w:rPr>
          <w:rFonts w:eastAsia="ＭＳ 明朝" w:hAnsi="ＭＳ 明朝"/>
          <w:color w:val="auto"/>
        </w:rPr>
      </w:pPr>
    </w:p>
    <w:p w14:paraId="42A83C4D" w14:textId="0DE637E2" w:rsidR="00824DBD" w:rsidRPr="00C456FB" w:rsidRDefault="001814B3" w:rsidP="006E2517">
      <w:pPr>
        <w:pStyle w:val="a5"/>
        <w:numPr>
          <w:ilvl w:val="0"/>
          <w:numId w:val="3"/>
        </w:numPr>
        <w:jc w:val="both"/>
        <w:rPr>
          <w:rFonts w:eastAsia="ＭＳ 明朝" w:hAnsi="ＭＳ 明朝"/>
          <w:color w:val="auto"/>
        </w:rPr>
      </w:pPr>
      <w:r w:rsidRPr="00C456FB">
        <w:rPr>
          <w:rFonts w:eastAsia="ＭＳ 明朝" w:hAnsi="ＭＳ 明朝" w:hint="eastAsia"/>
          <w:color w:val="auto"/>
        </w:rPr>
        <w:t>臨床化学の解析結果後、評価</w:t>
      </w:r>
      <w:r w:rsidRPr="00C456FB">
        <w:rPr>
          <w:rFonts w:asciiTheme="minorHAnsi" w:eastAsia="ＭＳ 明朝" w:hAnsiTheme="minorHAnsi"/>
          <w:color w:val="auto"/>
        </w:rPr>
        <w:t>D</w:t>
      </w:r>
      <w:r w:rsidRPr="00C456FB">
        <w:rPr>
          <w:rFonts w:eastAsia="ＭＳ 明朝" w:hAnsi="ＭＳ 明朝" w:hint="eastAsia"/>
          <w:color w:val="auto"/>
        </w:rPr>
        <w:t>項目の多い施設には</w:t>
      </w:r>
      <w:r w:rsidRPr="00C456FB">
        <w:rPr>
          <w:rFonts w:asciiTheme="minorHAnsi" w:eastAsia="ＭＳ 明朝" w:hAnsiTheme="minorHAnsi"/>
          <w:color w:val="auto"/>
        </w:rPr>
        <w:t>2</w:t>
      </w:r>
      <w:r w:rsidRPr="00C456FB">
        <w:rPr>
          <w:rFonts w:eastAsia="ＭＳ 明朝" w:hAnsi="ＭＳ 明朝" w:hint="eastAsia"/>
          <w:color w:val="auto"/>
        </w:rPr>
        <w:t>次サーベイ試料測定の依頼をお願いする場合があります。</w:t>
      </w:r>
      <w:r w:rsidRPr="00C456FB">
        <w:rPr>
          <w:rFonts w:asciiTheme="minorHAnsi" w:eastAsia="ＭＳ 明朝" w:hAnsiTheme="minorHAnsi"/>
          <w:color w:val="auto"/>
        </w:rPr>
        <w:t>2</w:t>
      </w:r>
      <w:r w:rsidR="00390437" w:rsidRPr="00C456FB">
        <w:rPr>
          <w:rFonts w:eastAsia="ＭＳ 明朝" w:hAnsi="ＭＳ 明朝" w:hint="eastAsia"/>
          <w:color w:val="auto"/>
        </w:rPr>
        <w:t>次サーベイ発送予定日について、対象施設に別途ご連絡します。</w:t>
      </w:r>
    </w:p>
    <w:p w14:paraId="7BF8FC3C" w14:textId="3344267A" w:rsidR="001C4FD9" w:rsidRPr="007F1F89" w:rsidRDefault="007F1F89" w:rsidP="007F1F89">
      <w:pPr>
        <w:pStyle w:val="a5"/>
        <w:numPr>
          <w:ilvl w:val="0"/>
          <w:numId w:val="3"/>
        </w:numPr>
        <w:jc w:val="both"/>
        <w:rPr>
          <w:rFonts w:eastAsia="ＭＳ 明朝" w:hAnsi="ＭＳ 明朝"/>
          <w:color w:val="auto"/>
        </w:rPr>
      </w:pPr>
      <w:r w:rsidRPr="007F1F89">
        <w:rPr>
          <w:rFonts w:eastAsia="ＭＳ 明朝" w:hAnsi="ＭＳ 明朝" w:hint="eastAsia"/>
          <w:color w:val="auto"/>
        </w:rPr>
        <w:t>不規則抗体スクリーニングと不規則抗体同定は任意回答項目となります。試料は全参加施設に配りますが必須回答ではありません。回答した施設のみ評価対象とします。</w:t>
      </w:r>
    </w:p>
    <w:p w14:paraId="19F17A91" w14:textId="77777777" w:rsidR="00F70364" w:rsidRPr="005E0422" w:rsidRDefault="00F70364" w:rsidP="00F70364">
      <w:pPr>
        <w:pStyle w:val="a5"/>
        <w:ind w:left="300"/>
        <w:jc w:val="both"/>
        <w:rPr>
          <w:rFonts w:eastAsia="ＭＳ 明朝" w:hAnsi="ＭＳ 明朝"/>
          <w:color w:val="auto"/>
        </w:rPr>
      </w:pPr>
    </w:p>
    <w:p w14:paraId="5FF7CE63" w14:textId="3DFCF351" w:rsidR="007F62A0" w:rsidRDefault="00CF372F">
      <w:pPr>
        <w:pStyle w:val="a5"/>
        <w:jc w:val="both"/>
        <w:rPr>
          <w:rFonts w:eastAsia="ＭＳ 明朝" w:hAnsi="ＭＳ 明朝"/>
          <w:b/>
          <w:sz w:val="21"/>
          <w:szCs w:val="21"/>
          <w:u w:val="single"/>
        </w:rPr>
      </w:pPr>
      <w:r w:rsidRPr="00CF372F">
        <w:rPr>
          <w:rFonts w:eastAsia="ＭＳ 明朝" w:hAnsi="ＭＳ 明朝" w:hint="eastAsia"/>
          <w:b/>
          <w:sz w:val="21"/>
          <w:szCs w:val="21"/>
        </w:rPr>
        <w:lastRenderedPageBreak/>
        <w:t>【参加費】</w:t>
      </w:r>
      <w:r w:rsidR="00192143" w:rsidRPr="00CF372F">
        <w:rPr>
          <w:rFonts w:eastAsia="ＭＳ 明朝" w:hAnsi="ＭＳ 明朝" w:hint="eastAsia"/>
          <w:sz w:val="21"/>
          <w:szCs w:val="21"/>
        </w:rPr>
        <w:t xml:space="preserve">　　</w:t>
      </w:r>
      <w:r w:rsidR="001B100B">
        <w:rPr>
          <w:rFonts w:asciiTheme="minorHAnsi" w:eastAsia="ＭＳ 明朝" w:hAnsiTheme="minorHAnsi"/>
          <w:b/>
          <w:sz w:val="21"/>
          <w:szCs w:val="21"/>
          <w:u w:val="single"/>
        </w:rPr>
        <w:t>5,</w:t>
      </w:r>
      <w:r w:rsidR="00B92AF1" w:rsidRPr="00AF0D43">
        <w:rPr>
          <w:rFonts w:asciiTheme="minorHAnsi" w:eastAsia="ＭＳ 明朝" w:hAnsiTheme="minorHAnsi"/>
          <w:b/>
          <w:sz w:val="21"/>
          <w:szCs w:val="21"/>
          <w:u w:val="single"/>
        </w:rPr>
        <w:t>000</w:t>
      </w:r>
      <w:r w:rsidR="00004B1D" w:rsidRPr="00CF372F">
        <w:rPr>
          <w:rFonts w:eastAsia="ＭＳ 明朝" w:hAnsi="ＭＳ 明朝" w:hint="eastAsia"/>
          <w:b/>
          <w:sz w:val="21"/>
          <w:szCs w:val="21"/>
          <w:u w:val="single"/>
        </w:rPr>
        <w:t>円（</w:t>
      </w:r>
      <w:r w:rsidR="006C596F">
        <w:rPr>
          <w:rFonts w:eastAsia="ＭＳ 明朝" w:hAnsi="ＭＳ 明朝" w:hint="eastAsia"/>
          <w:b/>
          <w:sz w:val="21"/>
          <w:szCs w:val="21"/>
          <w:u w:val="single"/>
        </w:rPr>
        <w:t>税込・</w:t>
      </w:r>
      <w:r w:rsidR="00004B1D" w:rsidRPr="00CF372F">
        <w:rPr>
          <w:rFonts w:eastAsia="ＭＳ 明朝" w:hAnsi="ＭＳ 明朝" w:hint="eastAsia"/>
          <w:b/>
          <w:sz w:val="21"/>
          <w:szCs w:val="21"/>
          <w:u w:val="single"/>
        </w:rPr>
        <w:t>参加項目に関わらず参加費は一律です）</w:t>
      </w:r>
    </w:p>
    <w:p w14:paraId="40B59145" w14:textId="325C2442" w:rsidR="00F70364" w:rsidRPr="00AB5D28" w:rsidRDefault="007B15F1">
      <w:pPr>
        <w:pStyle w:val="a5"/>
        <w:jc w:val="both"/>
        <w:rPr>
          <w:rFonts w:eastAsia="ＭＳ 明朝" w:hAnsi="ＭＳ 明朝"/>
          <w:sz w:val="21"/>
          <w:szCs w:val="21"/>
        </w:rPr>
      </w:pPr>
      <w:r>
        <w:rPr>
          <w:rFonts w:eastAsia="ＭＳ 明朝" w:hAnsi="ＭＳ 明朝"/>
          <w:sz w:val="21"/>
          <w:szCs w:val="21"/>
        </w:rPr>
        <w:t xml:space="preserve">          </w:t>
      </w:r>
    </w:p>
    <w:p w14:paraId="1092CDB9" w14:textId="77777777" w:rsidR="00E21BD9" w:rsidRPr="00CF372F" w:rsidRDefault="007635EC">
      <w:pPr>
        <w:pStyle w:val="a5"/>
        <w:jc w:val="both"/>
        <w:rPr>
          <w:rFonts w:eastAsia="ＭＳ 明朝" w:hAnsi="ＭＳ 明朝"/>
          <w:b/>
          <w:sz w:val="21"/>
          <w:szCs w:val="21"/>
        </w:rPr>
      </w:pPr>
      <w:r w:rsidRPr="00CF372F">
        <w:rPr>
          <w:rFonts w:eastAsia="ＭＳ 明朝" w:hAnsi="ＭＳ 明朝" w:hint="eastAsia"/>
          <w:b/>
          <w:sz w:val="21"/>
          <w:szCs w:val="21"/>
        </w:rPr>
        <w:t>【参加費振込先】</w:t>
      </w:r>
    </w:p>
    <w:p w14:paraId="6AEAFAE3" w14:textId="74D3F136" w:rsidR="007635EC" w:rsidRPr="009F793E" w:rsidRDefault="007635EC" w:rsidP="00CF372F">
      <w:pPr>
        <w:ind w:firstLineChars="650" w:firstLine="1430"/>
        <w:rPr>
          <w:rFonts w:ascii="Times New Roman" w:hAnsi="Times New Roman"/>
          <w:sz w:val="22"/>
          <w:szCs w:val="22"/>
        </w:rPr>
      </w:pPr>
      <w:r w:rsidRPr="009F793E">
        <w:rPr>
          <w:rFonts w:ascii="Times New Roman" w:hAnsi="ＭＳ 明朝"/>
          <w:sz w:val="22"/>
          <w:szCs w:val="22"/>
        </w:rPr>
        <w:t>銀</w:t>
      </w:r>
      <w:r w:rsidR="00CF372F">
        <w:rPr>
          <w:rFonts w:ascii="Times New Roman" w:hAnsi="ＭＳ 明朝" w:hint="eastAsia"/>
          <w:sz w:val="22"/>
          <w:szCs w:val="22"/>
        </w:rPr>
        <w:t xml:space="preserve"> </w:t>
      </w:r>
      <w:r w:rsidRPr="009F793E">
        <w:rPr>
          <w:rFonts w:ascii="Times New Roman" w:hAnsi="ＭＳ 明朝"/>
          <w:sz w:val="22"/>
          <w:szCs w:val="22"/>
        </w:rPr>
        <w:t>行</w:t>
      </w:r>
      <w:r w:rsidR="00CF372F">
        <w:rPr>
          <w:rFonts w:ascii="Times New Roman" w:hAnsi="ＭＳ 明朝" w:hint="eastAsia"/>
          <w:sz w:val="22"/>
          <w:szCs w:val="22"/>
        </w:rPr>
        <w:t xml:space="preserve"> </w:t>
      </w:r>
      <w:r w:rsidRPr="009F793E">
        <w:rPr>
          <w:rFonts w:ascii="Times New Roman" w:hAnsi="ＭＳ 明朝"/>
          <w:sz w:val="22"/>
          <w:szCs w:val="22"/>
        </w:rPr>
        <w:t xml:space="preserve">名　</w:t>
      </w:r>
      <w:r w:rsidR="00CF372F">
        <w:rPr>
          <w:rFonts w:ascii="Times New Roman" w:hAnsi="ＭＳ 明朝" w:hint="eastAsia"/>
          <w:sz w:val="22"/>
          <w:szCs w:val="22"/>
        </w:rPr>
        <w:t>：</w:t>
      </w:r>
      <w:r w:rsidRPr="009F793E">
        <w:rPr>
          <w:rFonts w:ascii="Times New Roman" w:hAnsi="ＭＳ 明朝"/>
          <w:sz w:val="22"/>
          <w:szCs w:val="22"/>
        </w:rPr>
        <w:t xml:space="preserve">　七十七銀行　上杉支店</w:t>
      </w:r>
      <w:r w:rsidR="00CF372F">
        <w:rPr>
          <w:rFonts w:ascii="Times New Roman" w:hAnsi="Times New Roman" w:hint="eastAsia"/>
          <w:sz w:val="22"/>
          <w:szCs w:val="22"/>
        </w:rPr>
        <w:t xml:space="preserve">   </w:t>
      </w:r>
      <w:r w:rsidR="00CF372F">
        <w:rPr>
          <w:rFonts w:ascii="Times New Roman" w:hAnsi="ＭＳ 明朝"/>
          <w:sz w:val="22"/>
          <w:szCs w:val="22"/>
        </w:rPr>
        <w:t>普</w:t>
      </w:r>
      <w:r w:rsidRPr="009F793E">
        <w:rPr>
          <w:rFonts w:ascii="Times New Roman" w:hAnsi="ＭＳ 明朝"/>
          <w:sz w:val="22"/>
          <w:szCs w:val="22"/>
        </w:rPr>
        <w:t xml:space="preserve">通　　</w:t>
      </w:r>
      <w:r w:rsidR="00B92AF1" w:rsidRPr="00AF0D43">
        <w:rPr>
          <w:rFonts w:asciiTheme="minorHAnsi" w:eastAsiaTheme="minorEastAsia" w:hAnsiTheme="minorHAnsi"/>
          <w:sz w:val="22"/>
          <w:szCs w:val="22"/>
        </w:rPr>
        <w:t>9036555</w:t>
      </w:r>
    </w:p>
    <w:p w14:paraId="53A7B7A5" w14:textId="77777777" w:rsidR="007635EC" w:rsidRDefault="007635EC" w:rsidP="007635EC">
      <w:pPr>
        <w:rPr>
          <w:sz w:val="24"/>
          <w:szCs w:val="24"/>
        </w:rPr>
      </w:pPr>
      <w:r w:rsidRPr="001751CB">
        <w:rPr>
          <w:rFonts w:ascii="Times New Roman" w:hAnsi="ＭＳ 明朝"/>
          <w:sz w:val="22"/>
          <w:szCs w:val="22"/>
        </w:rPr>
        <w:t xml:space="preserve">　　　　　　</w:t>
      </w:r>
      <w:r>
        <w:rPr>
          <w:rFonts w:ascii="Times New Roman" w:hAnsi="ＭＳ 明朝" w:hint="eastAsia"/>
          <w:sz w:val="22"/>
          <w:szCs w:val="22"/>
        </w:rPr>
        <w:t xml:space="preserve"> </w:t>
      </w:r>
      <w:r w:rsidR="00CF372F">
        <w:rPr>
          <w:rFonts w:ascii="Times New Roman" w:hAnsi="ＭＳ 明朝" w:hint="eastAsia"/>
          <w:sz w:val="22"/>
          <w:szCs w:val="22"/>
        </w:rPr>
        <w:t>口</w:t>
      </w:r>
      <w:r w:rsidR="00CF372F">
        <w:rPr>
          <w:rFonts w:ascii="Times New Roman" w:hAnsi="ＭＳ 明朝" w:hint="eastAsia"/>
          <w:sz w:val="22"/>
          <w:szCs w:val="22"/>
        </w:rPr>
        <w:t xml:space="preserve"> </w:t>
      </w:r>
      <w:r w:rsidR="00CF372F">
        <w:rPr>
          <w:rFonts w:ascii="Times New Roman" w:hAnsi="ＭＳ 明朝" w:hint="eastAsia"/>
          <w:sz w:val="22"/>
          <w:szCs w:val="22"/>
        </w:rPr>
        <w:t>座</w:t>
      </w:r>
      <w:r w:rsidR="00CF372F">
        <w:rPr>
          <w:rFonts w:ascii="Times New Roman" w:hAnsi="ＭＳ 明朝" w:hint="eastAsia"/>
          <w:sz w:val="22"/>
          <w:szCs w:val="22"/>
        </w:rPr>
        <w:t xml:space="preserve"> </w:t>
      </w:r>
      <w:r w:rsidR="00CF372F">
        <w:rPr>
          <w:rFonts w:ascii="Times New Roman" w:hAnsi="ＭＳ 明朝" w:hint="eastAsia"/>
          <w:sz w:val="22"/>
          <w:szCs w:val="22"/>
        </w:rPr>
        <w:t>名　：</w:t>
      </w:r>
      <w:r w:rsidR="00CF372F">
        <w:rPr>
          <w:rFonts w:ascii="Times New Roman" w:hAnsi="ＭＳ 明朝"/>
          <w:sz w:val="22"/>
          <w:szCs w:val="22"/>
        </w:rPr>
        <w:t xml:space="preserve">　</w:t>
      </w:r>
      <w:r w:rsidR="00CF372F">
        <w:rPr>
          <w:rFonts w:ascii="Times New Roman" w:hAnsi="ＭＳ 明朝"/>
          <w:sz w:val="22"/>
          <w:szCs w:val="22"/>
        </w:rPr>
        <w:t xml:space="preserve"> </w:t>
      </w:r>
      <w:r>
        <w:rPr>
          <w:rFonts w:hint="eastAsia"/>
          <w:sz w:val="24"/>
          <w:szCs w:val="24"/>
        </w:rPr>
        <w:t>ｼｬ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ﾐﾔｷﾞｹﾝﾘﾝｼｮｳｹﾝｻｷﾞｼｶｲ</w:t>
      </w:r>
    </w:p>
    <w:p w14:paraId="643D2568" w14:textId="35C31400" w:rsidR="00CF372F" w:rsidRPr="00DF19D7" w:rsidRDefault="00CF372F" w:rsidP="007635EC">
      <w:pPr>
        <w:rPr>
          <w:b/>
          <w:sz w:val="21"/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824DBD" w:rsidRPr="00DF19D7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振込期限</w:t>
      </w:r>
      <w:r w:rsidRPr="00DF19D7">
        <w:rPr>
          <w:rFonts w:hint="eastAsia"/>
          <w:b/>
          <w:sz w:val="21"/>
          <w:szCs w:val="21"/>
          <w:u w:val="single"/>
        </w:rPr>
        <w:t xml:space="preserve">　</w:t>
      </w:r>
      <w:r w:rsidRPr="00DF19D7">
        <w:rPr>
          <w:rFonts w:hint="eastAsia"/>
          <w:b/>
          <w:sz w:val="21"/>
          <w:szCs w:val="21"/>
          <w:u w:val="single"/>
        </w:rPr>
        <w:t xml:space="preserve"> :</w:t>
      </w:r>
      <w:r w:rsidRPr="00DF19D7">
        <w:rPr>
          <w:b/>
          <w:sz w:val="21"/>
          <w:szCs w:val="21"/>
          <w:u w:val="single"/>
        </w:rPr>
        <w:t xml:space="preserve">   </w:t>
      </w:r>
      <w:r w:rsidR="00E20E63">
        <w:rPr>
          <w:rFonts w:asciiTheme="minorHAnsi" w:hAnsiTheme="minorHAnsi"/>
          <w:b/>
          <w:sz w:val="21"/>
          <w:szCs w:val="21"/>
          <w:u w:val="single"/>
        </w:rPr>
        <w:t>2021</w:t>
      </w:r>
      <w:r w:rsidR="00B92AF1">
        <w:rPr>
          <w:rFonts w:hint="eastAsia"/>
          <w:b/>
          <w:sz w:val="21"/>
          <w:szCs w:val="21"/>
          <w:u w:val="single"/>
        </w:rPr>
        <w:t>年</w:t>
      </w:r>
      <w:r w:rsidR="00B92AF1" w:rsidRPr="00AF0D43">
        <w:rPr>
          <w:rFonts w:asciiTheme="minorHAnsi" w:hAnsiTheme="minorHAnsi"/>
          <w:b/>
          <w:sz w:val="21"/>
          <w:szCs w:val="21"/>
          <w:u w:val="single"/>
        </w:rPr>
        <w:t>9</w:t>
      </w:r>
      <w:r w:rsidR="00B92AF1">
        <w:rPr>
          <w:rFonts w:hint="eastAsia"/>
          <w:b/>
          <w:sz w:val="21"/>
          <w:szCs w:val="21"/>
          <w:u w:val="single"/>
        </w:rPr>
        <w:t>月</w:t>
      </w:r>
      <w:r w:rsidR="00B92AF1" w:rsidRPr="00AF0D43">
        <w:rPr>
          <w:rFonts w:asciiTheme="minorHAnsi" w:hAnsiTheme="minorHAnsi"/>
          <w:b/>
          <w:sz w:val="21"/>
          <w:szCs w:val="21"/>
          <w:u w:val="single"/>
        </w:rPr>
        <w:t>30</w:t>
      </w:r>
      <w:r w:rsidRPr="00DF19D7">
        <w:rPr>
          <w:rFonts w:hint="eastAsia"/>
          <w:b/>
          <w:sz w:val="21"/>
          <w:szCs w:val="21"/>
          <w:u w:val="single"/>
        </w:rPr>
        <w:t>日</w:t>
      </w:r>
      <w:r w:rsidRPr="00DF19D7">
        <w:rPr>
          <w:rFonts w:hint="eastAsia"/>
          <w:b/>
          <w:sz w:val="21"/>
          <w:szCs w:val="21"/>
          <w:u w:val="single"/>
        </w:rPr>
        <w:t>(</w:t>
      </w:r>
      <w:r w:rsidR="00AB5D28">
        <w:rPr>
          <w:rFonts w:hint="eastAsia"/>
          <w:b/>
          <w:sz w:val="21"/>
          <w:szCs w:val="21"/>
          <w:u w:val="single"/>
        </w:rPr>
        <w:t>木</w:t>
      </w:r>
      <w:r w:rsidRPr="00DF19D7">
        <w:rPr>
          <w:rFonts w:hint="eastAsia"/>
          <w:b/>
          <w:sz w:val="21"/>
          <w:szCs w:val="21"/>
          <w:u w:val="single"/>
        </w:rPr>
        <w:t>)</w:t>
      </w:r>
    </w:p>
    <w:p w14:paraId="18D0F946" w14:textId="77777777" w:rsidR="00CF372F" w:rsidRPr="00CF372F" w:rsidRDefault="00CF372F" w:rsidP="007635EC">
      <w:pPr>
        <w:rPr>
          <w:sz w:val="24"/>
          <w:szCs w:val="24"/>
        </w:rPr>
      </w:pPr>
    </w:p>
    <w:p w14:paraId="0FB63A76" w14:textId="39B96F4B" w:rsidR="00824DBD" w:rsidRPr="00CF372F" w:rsidRDefault="007635EC" w:rsidP="00824DBD">
      <w:pPr>
        <w:rPr>
          <w:rFonts w:asciiTheme="minorEastAsia" w:eastAsiaTheme="minorEastAsia" w:hAnsiTheme="minorEastAsia"/>
          <w:sz w:val="21"/>
          <w:szCs w:val="21"/>
        </w:rPr>
      </w:pPr>
      <w:r w:rsidRPr="00CF372F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824DBD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振込名</w:t>
      </w:r>
      <w:r w:rsidR="00AB5D28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に必ず申込時の受付番号を入力しての</w:t>
      </w:r>
      <w:r w:rsidR="00824DBD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ご</w:t>
      </w:r>
      <w:r w:rsidRPr="00CF372F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入金をお願い致します</w:t>
      </w:r>
      <w:r w:rsidRPr="00CF372F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AB5D28">
        <w:rPr>
          <w:rFonts w:asciiTheme="minorEastAsia" w:eastAsiaTheme="minorEastAsia" w:hAnsiTheme="minorEastAsia" w:hint="eastAsia"/>
          <w:sz w:val="21"/>
          <w:szCs w:val="21"/>
        </w:rPr>
        <w:t>受付番号が未記載・個人名で入金された場合は入金が確認できないことがございます</w:t>
      </w:r>
      <w:r w:rsidRPr="00CF372F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824DBD">
        <w:rPr>
          <w:rFonts w:asciiTheme="minorEastAsia" w:eastAsiaTheme="minorEastAsia" w:hAnsiTheme="minorEastAsia" w:hint="eastAsia"/>
          <w:sz w:val="21"/>
          <w:szCs w:val="21"/>
        </w:rPr>
        <w:t>また、振込手数料は貴施設でご負担下さい。</w:t>
      </w:r>
    </w:p>
    <w:p w14:paraId="38A11937" w14:textId="7AA5E9CF" w:rsidR="00742A5C" w:rsidRPr="00742A5C" w:rsidRDefault="00050439">
      <w:pPr>
        <w:pStyle w:val="a5"/>
        <w:jc w:val="both"/>
        <w:rPr>
          <w:rFonts w:eastAsia="ＭＳ 明朝" w:hAnsi="ＭＳ 明朝"/>
          <w:sz w:val="21"/>
          <w:szCs w:val="21"/>
        </w:rPr>
      </w:pPr>
      <w:r w:rsidRPr="006E2517">
        <w:rPr>
          <w:rFonts w:eastAsia="ＭＳ 明朝" w:hAnsi="ＭＳ 明朝" w:hint="eastAsia"/>
          <w:b/>
          <w:u w:val="single"/>
        </w:rPr>
        <w:t>※</w:t>
      </w:r>
      <w:r w:rsidR="00AB5D28" w:rsidRPr="006E2517">
        <w:rPr>
          <w:rFonts w:eastAsia="ＭＳ 明朝" w:hAnsi="ＭＳ 明朝" w:hint="eastAsia"/>
          <w:b/>
          <w:u w:val="single"/>
        </w:rPr>
        <w:t>請求書・</w:t>
      </w:r>
      <w:r w:rsidRPr="006E2517">
        <w:rPr>
          <w:rFonts w:eastAsia="ＭＳ 明朝" w:hAnsi="ＭＳ 明朝" w:hint="eastAsia"/>
          <w:b/>
          <w:sz w:val="21"/>
          <w:szCs w:val="21"/>
          <w:u w:val="single"/>
        </w:rPr>
        <w:t>領収書につきまして</w:t>
      </w:r>
      <w:r w:rsidR="00AB5D28" w:rsidRPr="006E2517">
        <w:rPr>
          <w:rFonts w:eastAsia="ＭＳ 明朝" w:hAnsi="ＭＳ 明朝" w:hint="eastAsia"/>
          <w:b/>
          <w:sz w:val="21"/>
          <w:szCs w:val="21"/>
          <w:u w:val="single"/>
        </w:rPr>
        <w:t>は、日臨技w</w:t>
      </w:r>
      <w:r w:rsidR="00AB5D28" w:rsidRPr="006E2517">
        <w:rPr>
          <w:rFonts w:eastAsia="ＭＳ 明朝" w:hAnsi="ＭＳ 明朝"/>
          <w:b/>
          <w:sz w:val="21"/>
          <w:szCs w:val="21"/>
          <w:u w:val="single"/>
        </w:rPr>
        <w:t>ebシステムより出力</w:t>
      </w:r>
      <w:r w:rsidR="00AB5D28">
        <w:rPr>
          <w:rFonts w:eastAsia="ＭＳ 明朝" w:hAnsi="ＭＳ 明朝"/>
          <w:sz w:val="21"/>
          <w:szCs w:val="21"/>
        </w:rPr>
        <w:t>できます</w:t>
      </w:r>
      <w:r w:rsidRPr="00050439">
        <w:rPr>
          <w:rFonts w:eastAsia="ＭＳ 明朝" w:hAnsi="ＭＳ 明朝" w:hint="eastAsia"/>
          <w:sz w:val="21"/>
          <w:szCs w:val="21"/>
        </w:rPr>
        <w:t>。</w:t>
      </w:r>
      <w:r w:rsidR="00742A5C">
        <w:rPr>
          <w:rFonts w:eastAsia="ＭＳ 明朝" w:hAnsi="ＭＳ 明朝"/>
          <w:sz w:val="21"/>
          <w:szCs w:val="21"/>
        </w:rPr>
        <w:t>出力方法は日臨技</w:t>
      </w:r>
      <w:r w:rsidR="00742A5C">
        <w:rPr>
          <w:rFonts w:eastAsia="ＭＳ 明朝" w:hAnsi="ＭＳ 明朝" w:hint="eastAsia"/>
          <w:sz w:val="21"/>
          <w:szCs w:val="21"/>
        </w:rPr>
        <w:t>w</w:t>
      </w:r>
      <w:r w:rsidR="00742A5C">
        <w:rPr>
          <w:rFonts w:eastAsia="ＭＳ 明朝" w:hAnsi="ＭＳ 明朝"/>
          <w:sz w:val="21"/>
          <w:szCs w:val="21"/>
        </w:rPr>
        <w:t>ebに</w:t>
      </w:r>
      <w:r w:rsidR="001B100B">
        <w:rPr>
          <w:rFonts w:eastAsia="ＭＳ 明朝" w:hAnsi="ＭＳ 明朝"/>
          <w:sz w:val="21"/>
          <w:szCs w:val="21"/>
        </w:rPr>
        <w:t xml:space="preserve">　　</w:t>
      </w:r>
      <w:r w:rsidR="00742A5C">
        <w:rPr>
          <w:rFonts w:eastAsia="ＭＳ 明朝" w:hAnsi="ＭＳ 明朝"/>
          <w:sz w:val="21"/>
          <w:szCs w:val="21"/>
        </w:rPr>
        <w:t>ログイン－『事務メニュー』-『精度管理事業』より出力できます。</w:t>
      </w:r>
      <w:r w:rsidR="00742A5C" w:rsidRPr="00742A5C">
        <w:rPr>
          <w:rFonts w:eastAsia="ＭＳ 明朝" w:hAnsi="ＭＳ 明朝"/>
          <w:b/>
          <w:sz w:val="21"/>
          <w:szCs w:val="21"/>
          <w:u w:val="single"/>
        </w:rPr>
        <w:t>請求書については</w:t>
      </w:r>
      <w:r w:rsidR="00742A5C" w:rsidRPr="00BD1E70">
        <w:rPr>
          <w:rFonts w:asciiTheme="minorHAnsi" w:eastAsia="ＭＳ 明朝" w:hAnsiTheme="minorHAnsi"/>
          <w:b/>
          <w:sz w:val="21"/>
          <w:szCs w:val="21"/>
          <w:u w:val="single"/>
        </w:rPr>
        <w:t>2021</w:t>
      </w:r>
      <w:r w:rsidR="00742A5C" w:rsidRPr="00742A5C">
        <w:rPr>
          <w:rFonts w:eastAsia="ＭＳ 明朝" w:hAnsi="ＭＳ 明朝"/>
          <w:b/>
          <w:sz w:val="21"/>
          <w:szCs w:val="21"/>
          <w:u w:val="single"/>
        </w:rPr>
        <w:t>年</w:t>
      </w:r>
      <w:r w:rsidR="00742A5C" w:rsidRPr="00BD1E70">
        <w:rPr>
          <w:rFonts w:asciiTheme="minorHAnsi" w:eastAsia="ＭＳ 明朝" w:hAnsiTheme="minorHAnsi"/>
          <w:b/>
          <w:sz w:val="21"/>
          <w:szCs w:val="21"/>
          <w:u w:val="single"/>
        </w:rPr>
        <w:t>8</w:t>
      </w:r>
      <w:r w:rsidR="00742A5C" w:rsidRPr="00742A5C">
        <w:rPr>
          <w:rFonts w:eastAsia="ＭＳ 明朝" w:hAnsi="ＭＳ 明朝" w:hint="eastAsia"/>
          <w:b/>
          <w:sz w:val="21"/>
          <w:szCs w:val="21"/>
          <w:u w:val="single"/>
        </w:rPr>
        <w:t>月</w:t>
      </w:r>
      <w:r w:rsidR="00742A5C" w:rsidRPr="00BD1E70">
        <w:rPr>
          <w:rFonts w:asciiTheme="minorHAnsi" w:eastAsia="ＭＳ 明朝" w:hAnsiTheme="minorHAnsi"/>
          <w:b/>
          <w:sz w:val="21"/>
          <w:szCs w:val="21"/>
          <w:u w:val="single"/>
        </w:rPr>
        <w:t>2</w:t>
      </w:r>
      <w:r w:rsidR="00742A5C" w:rsidRPr="00742A5C">
        <w:rPr>
          <w:rFonts w:eastAsia="ＭＳ 明朝" w:hAnsi="ＭＳ 明朝"/>
          <w:b/>
          <w:sz w:val="21"/>
          <w:szCs w:val="21"/>
          <w:u w:val="single"/>
        </w:rPr>
        <w:t>日</w:t>
      </w:r>
      <w:r w:rsidR="00742A5C" w:rsidRPr="00742A5C">
        <w:rPr>
          <w:rFonts w:eastAsia="ＭＳ 明朝" w:hAnsi="ＭＳ 明朝" w:hint="eastAsia"/>
          <w:b/>
          <w:sz w:val="21"/>
          <w:szCs w:val="21"/>
          <w:u w:val="single"/>
        </w:rPr>
        <w:t>(月)より印刷可能</w:t>
      </w:r>
      <w:r w:rsidR="00742A5C">
        <w:rPr>
          <w:rFonts w:eastAsia="ＭＳ 明朝" w:hAnsi="ＭＳ 明朝" w:hint="eastAsia"/>
          <w:sz w:val="21"/>
          <w:szCs w:val="21"/>
        </w:rPr>
        <w:t>です。当会で参加費の入金確認後に、領収書は印刷可能となります。</w:t>
      </w:r>
    </w:p>
    <w:p w14:paraId="55DDE96A" w14:textId="77777777" w:rsidR="00CF372F" w:rsidRPr="007635EC" w:rsidRDefault="00CF372F">
      <w:pPr>
        <w:pStyle w:val="a5"/>
        <w:jc w:val="both"/>
        <w:rPr>
          <w:rFonts w:eastAsia="ＭＳ 明朝" w:hAnsi="ＭＳ 明朝"/>
          <w:b/>
        </w:rPr>
      </w:pPr>
    </w:p>
    <w:p w14:paraId="3D5071FB" w14:textId="77777777" w:rsidR="00192143" w:rsidRPr="00CF372F" w:rsidRDefault="00CF372F">
      <w:pPr>
        <w:pStyle w:val="a5"/>
        <w:jc w:val="both"/>
        <w:rPr>
          <w:rFonts w:eastAsia="ＭＳ 明朝" w:hAnsi="ＭＳ 明朝"/>
          <w:b/>
          <w:sz w:val="21"/>
          <w:szCs w:val="21"/>
        </w:rPr>
      </w:pPr>
      <w:r w:rsidRPr="00CF372F">
        <w:rPr>
          <w:rFonts w:eastAsia="ＭＳ 明朝" w:hAnsi="ＭＳ 明朝" w:hint="eastAsia"/>
          <w:b/>
          <w:sz w:val="21"/>
          <w:szCs w:val="21"/>
        </w:rPr>
        <w:t>【参加申込み方法】</w:t>
      </w:r>
    </w:p>
    <w:p w14:paraId="5231884B" w14:textId="77777777" w:rsidR="00E65888" w:rsidRPr="003F4CD2" w:rsidRDefault="00192143">
      <w:pPr>
        <w:pStyle w:val="a5"/>
        <w:ind w:left="600" w:firstLine="200"/>
        <w:jc w:val="both"/>
        <w:rPr>
          <w:rFonts w:eastAsia="ＭＳ 明朝" w:hAnsi="ＭＳ 明朝"/>
        </w:rPr>
      </w:pPr>
      <w:r w:rsidRPr="003F4CD2">
        <w:rPr>
          <w:rFonts w:eastAsia="ＭＳ 明朝" w:hAnsi="ＭＳ 明朝" w:hint="eastAsia"/>
        </w:rPr>
        <w:t>同封</w:t>
      </w:r>
      <w:r w:rsidR="00FE6F89" w:rsidRPr="003F4CD2">
        <w:rPr>
          <w:rFonts w:eastAsia="ＭＳ 明朝" w:hAnsi="ＭＳ 明朝" w:hint="eastAsia"/>
        </w:rPr>
        <w:t>されているものを確認してください。</w:t>
      </w:r>
    </w:p>
    <w:p w14:paraId="5146847B" w14:textId="77777777" w:rsidR="002D5187" w:rsidRPr="003F4CD2" w:rsidRDefault="002D5187" w:rsidP="002D5187">
      <w:pPr>
        <w:pStyle w:val="a5"/>
        <w:numPr>
          <w:ilvl w:val="0"/>
          <w:numId w:val="6"/>
        </w:numPr>
        <w:jc w:val="both"/>
        <w:rPr>
          <w:rFonts w:eastAsia="ＭＳ 明朝" w:hAnsi="ＭＳ 明朝"/>
        </w:rPr>
      </w:pPr>
      <w:r w:rsidRPr="003F4CD2">
        <w:rPr>
          <w:rFonts w:eastAsia="ＭＳ 明朝" w:hAnsi="ＭＳ 明朝" w:hint="eastAsia"/>
        </w:rPr>
        <w:t>参加募集案内（この書面）</w:t>
      </w:r>
    </w:p>
    <w:p w14:paraId="1955375B" w14:textId="77777777" w:rsidR="002D5187" w:rsidRPr="003F4CD2" w:rsidRDefault="002D5187" w:rsidP="002D5187">
      <w:pPr>
        <w:pStyle w:val="a5"/>
        <w:numPr>
          <w:ilvl w:val="0"/>
          <w:numId w:val="6"/>
        </w:numPr>
        <w:jc w:val="both"/>
        <w:rPr>
          <w:rFonts w:eastAsia="ＭＳ 明朝" w:hAnsi="ＭＳ 明朝"/>
        </w:rPr>
      </w:pPr>
      <w:r w:rsidRPr="003F4CD2">
        <w:rPr>
          <w:rFonts w:eastAsia="ＭＳ 明朝" w:hAnsi="ＭＳ 明朝" w:hint="eastAsia"/>
        </w:rPr>
        <w:t>施設番号パスワード通知書</w:t>
      </w:r>
      <w:r w:rsidR="00E4254D" w:rsidRPr="003F4CD2">
        <w:rPr>
          <w:rFonts w:eastAsia="ＭＳ 明朝" w:hAnsi="ＭＳ 明朝" w:hint="eastAsia"/>
        </w:rPr>
        <w:t>（同封されていない場合</w:t>
      </w:r>
      <w:r w:rsidR="00602990" w:rsidRPr="003F4CD2">
        <w:rPr>
          <w:rFonts w:eastAsia="ＭＳ 明朝" w:hAnsi="ＭＳ 明朝" w:hint="eastAsia"/>
        </w:rPr>
        <w:t>は</w:t>
      </w:r>
      <w:r w:rsidR="00E4254D" w:rsidRPr="003F4CD2">
        <w:rPr>
          <w:rFonts w:eastAsia="ＭＳ 明朝" w:hAnsi="ＭＳ 明朝" w:hint="eastAsia"/>
        </w:rPr>
        <w:t>下記手順参照）</w:t>
      </w:r>
    </w:p>
    <w:p w14:paraId="346F75A1" w14:textId="77777777" w:rsidR="003558B3" w:rsidRPr="003F4CD2" w:rsidRDefault="003558B3" w:rsidP="003558B3">
      <w:pPr>
        <w:pStyle w:val="a5"/>
        <w:jc w:val="both"/>
        <w:rPr>
          <w:rFonts w:eastAsia="ＭＳ 明朝" w:hAnsi="ＭＳ 明朝"/>
        </w:rPr>
      </w:pPr>
    </w:p>
    <w:p w14:paraId="33007C3A" w14:textId="48E73965" w:rsidR="002B660F" w:rsidRPr="003F4CD2" w:rsidRDefault="00DE373F" w:rsidP="00C501E9">
      <w:pPr>
        <w:pStyle w:val="a5"/>
        <w:ind w:leftChars="300" w:left="600" w:firstLineChars="100" w:firstLine="201"/>
        <w:jc w:val="both"/>
        <w:rPr>
          <w:rFonts w:eastAsia="ＭＳ 明朝" w:hAnsi="ＭＳ 明朝"/>
          <w:b/>
          <w:u w:val="single"/>
        </w:rPr>
      </w:pPr>
      <w:r w:rsidRPr="003F4CD2">
        <w:rPr>
          <w:rFonts w:eastAsia="ＭＳ 明朝" w:hAnsi="ＭＳ 明朝" w:hint="eastAsia"/>
          <w:b/>
          <w:u w:val="single"/>
        </w:rPr>
        <w:t>◎</w:t>
      </w:r>
      <w:r w:rsidR="002B660F" w:rsidRPr="003F4CD2">
        <w:rPr>
          <w:rFonts w:eastAsia="ＭＳ 明朝" w:hAnsi="ＭＳ 明朝" w:hint="eastAsia"/>
          <w:b/>
          <w:u w:val="single"/>
        </w:rPr>
        <w:t>施設番号パスワード通知書に従って、参加申込みを行なってください。</w:t>
      </w:r>
    </w:p>
    <w:p w14:paraId="06055693" w14:textId="77777777" w:rsidR="00A5412A" w:rsidRDefault="002B660F" w:rsidP="002B660F">
      <w:pPr>
        <w:pStyle w:val="a5"/>
        <w:ind w:left="600" w:firstLine="200"/>
        <w:jc w:val="both"/>
        <w:rPr>
          <w:rFonts w:eastAsia="ＭＳ 明朝" w:hAnsi="ＭＳ 明朝"/>
        </w:rPr>
      </w:pPr>
      <w:r w:rsidRPr="003F4CD2">
        <w:rPr>
          <w:rFonts w:eastAsia="ＭＳ 明朝" w:hAnsi="ＭＳ 明朝" w:hint="eastAsia"/>
        </w:rPr>
        <w:t>貴施設内で実施している項目だけに参加し外部委託（外注）している項目への参加はご遠慮下さい。</w:t>
      </w:r>
    </w:p>
    <w:p w14:paraId="34AA95A3" w14:textId="3CB4FAC6" w:rsidR="002B660F" w:rsidRPr="003F4CD2" w:rsidRDefault="002B660F" w:rsidP="002B660F">
      <w:pPr>
        <w:pStyle w:val="a5"/>
        <w:ind w:left="600" w:firstLine="200"/>
        <w:jc w:val="both"/>
        <w:rPr>
          <w:rFonts w:eastAsia="ＭＳ 明朝" w:hAnsi="ＭＳ 明朝"/>
          <w:b/>
        </w:rPr>
      </w:pPr>
      <w:r w:rsidRPr="003F4CD2">
        <w:rPr>
          <w:rFonts w:eastAsia="ＭＳ 明朝" w:hAnsi="ＭＳ 明朝" w:hint="eastAsia"/>
          <w:b/>
        </w:rPr>
        <w:t>臨床化学は、全項目でなくても参加可能です。（</w:t>
      </w:r>
      <w:r w:rsidRPr="00AF0D43">
        <w:rPr>
          <w:rFonts w:asciiTheme="minorHAnsi" w:eastAsia="ＭＳ 明朝" w:hAnsiTheme="minorHAnsi"/>
          <w:b/>
        </w:rPr>
        <w:t>1</w:t>
      </w:r>
      <w:r w:rsidRPr="003F4CD2">
        <w:rPr>
          <w:rFonts w:eastAsia="ＭＳ 明朝" w:hAnsi="ＭＳ 明朝" w:hint="eastAsia"/>
          <w:b/>
        </w:rPr>
        <w:t>項目だけでも参加可能）</w:t>
      </w:r>
    </w:p>
    <w:p w14:paraId="0F3B5C85" w14:textId="6C8EC635" w:rsidR="002B660F" w:rsidRPr="003F4CD2" w:rsidRDefault="002B660F" w:rsidP="003558B3">
      <w:pPr>
        <w:pStyle w:val="a5"/>
        <w:ind w:left="600" w:firstLine="200"/>
        <w:jc w:val="both"/>
        <w:rPr>
          <w:rFonts w:eastAsia="ＭＳ 明朝" w:hAnsi="ＭＳ 明朝"/>
          <w:b/>
          <w:color w:val="auto"/>
          <w:u w:val="double"/>
        </w:rPr>
      </w:pPr>
      <w:r w:rsidRPr="003F4CD2">
        <w:rPr>
          <w:rFonts w:eastAsia="ＭＳ 明朝" w:hAnsi="ＭＳ 明朝" w:hint="eastAsia"/>
          <w:b/>
          <w:color w:val="auto"/>
          <w:u w:val="double"/>
        </w:rPr>
        <w:t>申込み締め切り期限を厳守</w:t>
      </w:r>
      <w:r w:rsidRPr="003F4CD2">
        <w:rPr>
          <w:rFonts w:eastAsia="ＭＳ 明朝" w:hAnsi="ＭＳ 明朝" w:hint="eastAsia"/>
          <w:color w:val="auto"/>
          <w:u w:val="double"/>
        </w:rPr>
        <w:t>して下さい。</w:t>
      </w:r>
      <w:r w:rsidR="000F5C84">
        <w:rPr>
          <w:rFonts w:asciiTheme="minorHAnsi" w:eastAsia="ＭＳ 明朝" w:hAnsiTheme="minorHAnsi"/>
          <w:b/>
          <w:color w:val="auto"/>
          <w:u w:val="double"/>
        </w:rPr>
        <w:t>7</w:t>
      </w:r>
      <w:r w:rsidR="00E4730B">
        <w:rPr>
          <w:rFonts w:eastAsia="ＭＳ 明朝" w:hAnsi="ＭＳ 明朝" w:hint="eastAsia"/>
          <w:b/>
          <w:color w:val="auto"/>
          <w:u w:val="double"/>
        </w:rPr>
        <w:t>月</w:t>
      </w:r>
      <w:r w:rsidR="000F5C84">
        <w:rPr>
          <w:rFonts w:asciiTheme="minorHAnsi" w:eastAsia="ＭＳ 明朝" w:hAnsiTheme="minorHAnsi"/>
          <w:b/>
          <w:color w:val="auto"/>
          <w:u w:val="double"/>
        </w:rPr>
        <w:t>30</w:t>
      </w:r>
      <w:r w:rsidR="00257A50" w:rsidRPr="00A8108B">
        <w:rPr>
          <w:rFonts w:eastAsia="ＭＳ 明朝" w:hAnsi="ＭＳ 明朝" w:hint="eastAsia"/>
          <w:b/>
          <w:color w:val="auto"/>
          <w:u w:val="double"/>
        </w:rPr>
        <w:t>日（</w:t>
      </w:r>
      <w:r w:rsidR="000F5C84">
        <w:rPr>
          <w:rFonts w:eastAsia="ＭＳ 明朝" w:hAnsi="ＭＳ 明朝" w:hint="eastAsia"/>
          <w:b/>
          <w:color w:val="auto"/>
          <w:u w:val="double"/>
        </w:rPr>
        <w:t>金</w:t>
      </w:r>
      <w:r w:rsidRPr="00A8108B">
        <w:rPr>
          <w:rFonts w:eastAsia="ＭＳ 明朝" w:hAnsi="ＭＳ 明朝" w:hint="eastAsia"/>
          <w:b/>
          <w:color w:val="auto"/>
          <w:u w:val="double"/>
        </w:rPr>
        <w:t>）</w:t>
      </w:r>
      <w:r w:rsidRPr="00AF0D43">
        <w:rPr>
          <w:rFonts w:asciiTheme="minorHAnsi" w:eastAsia="ＭＳ 明朝" w:hAnsiTheme="minorHAnsi"/>
          <w:b/>
          <w:color w:val="auto"/>
          <w:u w:val="double"/>
        </w:rPr>
        <w:t>24</w:t>
      </w:r>
      <w:r w:rsidRPr="003F4CD2">
        <w:rPr>
          <w:rFonts w:eastAsia="ＭＳ 明朝" w:hAnsi="ＭＳ 明朝" w:hint="eastAsia"/>
          <w:b/>
          <w:color w:val="auto"/>
          <w:u w:val="double"/>
        </w:rPr>
        <w:t>時Web登録のみで受付です。</w:t>
      </w:r>
    </w:p>
    <w:p w14:paraId="735906AC" w14:textId="77777777" w:rsidR="002D5187" w:rsidRPr="003F4CD2" w:rsidRDefault="002D5187" w:rsidP="00E4254D">
      <w:pPr>
        <w:pStyle w:val="a5"/>
        <w:jc w:val="both"/>
        <w:rPr>
          <w:rFonts w:eastAsia="ＭＳ 明朝" w:hAnsi="ＭＳ 明朝"/>
          <w:color w:val="auto"/>
        </w:rPr>
      </w:pPr>
    </w:p>
    <w:p w14:paraId="7F73D733" w14:textId="77777777" w:rsidR="00A5412A" w:rsidRDefault="00DE373F" w:rsidP="003558B3">
      <w:pPr>
        <w:pStyle w:val="a5"/>
        <w:ind w:left="600" w:firstLine="200"/>
        <w:jc w:val="both"/>
        <w:rPr>
          <w:rFonts w:eastAsia="ＭＳ 明朝" w:hAnsi="ＭＳ 明朝"/>
          <w:color w:val="auto"/>
        </w:rPr>
      </w:pPr>
      <w:r w:rsidRPr="003F4CD2">
        <w:rPr>
          <w:rFonts w:eastAsia="ＭＳ 明朝" w:hAnsi="ＭＳ 明朝" w:hint="eastAsia"/>
          <w:b/>
          <w:color w:val="auto"/>
          <w:u w:val="single"/>
        </w:rPr>
        <w:t>●</w:t>
      </w:r>
      <w:r w:rsidR="00E65888" w:rsidRPr="003F4CD2">
        <w:rPr>
          <w:rFonts w:eastAsia="ＭＳ 明朝" w:hAnsi="ＭＳ 明朝" w:hint="eastAsia"/>
          <w:b/>
          <w:color w:val="auto"/>
          <w:u w:val="single"/>
        </w:rPr>
        <w:t>施設番号パスワード通知書が同封されてい</w:t>
      </w:r>
      <w:r w:rsidR="002B660F" w:rsidRPr="003F4CD2">
        <w:rPr>
          <w:rFonts w:eastAsia="ＭＳ 明朝" w:hAnsi="ＭＳ 明朝" w:hint="eastAsia"/>
          <w:b/>
          <w:color w:val="auto"/>
          <w:u w:val="single"/>
        </w:rPr>
        <w:t>ない</w:t>
      </w:r>
      <w:r w:rsidR="00E65888" w:rsidRPr="003F4CD2">
        <w:rPr>
          <w:rFonts w:eastAsia="ＭＳ 明朝" w:hAnsi="ＭＳ 明朝" w:hint="eastAsia"/>
          <w:b/>
          <w:color w:val="auto"/>
          <w:u w:val="single"/>
        </w:rPr>
        <w:t>場合</w:t>
      </w:r>
      <w:r w:rsidR="00E65888" w:rsidRPr="003F4CD2">
        <w:rPr>
          <w:rFonts w:eastAsia="ＭＳ 明朝" w:hAnsi="ＭＳ 明朝" w:hint="eastAsia"/>
          <w:color w:val="auto"/>
        </w:rPr>
        <w:t>は、</w:t>
      </w:r>
      <w:r w:rsidR="002B660F" w:rsidRPr="00B44B61">
        <w:rPr>
          <w:rFonts w:eastAsia="ＭＳ 明朝" w:hAnsi="ＭＳ 明朝" w:hint="eastAsia"/>
          <w:color w:val="auto"/>
        </w:rPr>
        <w:t>日本臨床検査技師会ホームページ（</w:t>
      </w:r>
      <w:hyperlink r:id="rId7" w:history="1">
        <w:r w:rsidR="002B660F" w:rsidRPr="00AF0D43">
          <w:rPr>
            <w:rStyle w:val="a6"/>
            <w:rFonts w:asciiTheme="minorHAnsi" w:eastAsia="ＭＳ 明朝" w:hAnsiTheme="minorHAnsi"/>
            <w:color w:val="auto"/>
          </w:rPr>
          <w:t>http://www.jamt.or.jp/index.php</w:t>
        </w:r>
      </w:hyperlink>
      <w:r w:rsidR="002B660F" w:rsidRPr="00B44B61">
        <w:rPr>
          <w:rFonts w:eastAsia="ＭＳ 明朝" w:hAnsi="ＭＳ 明朝" w:hint="eastAsia"/>
          <w:color w:val="auto"/>
        </w:rPr>
        <w:t>）から施設番号とパスワードの発行を受けてから参加登録を</w:t>
      </w:r>
    </w:p>
    <w:p w14:paraId="3961E2B4" w14:textId="0344B3F6" w:rsidR="00192143" w:rsidRPr="003F4CD2" w:rsidRDefault="002B660F" w:rsidP="003558B3">
      <w:pPr>
        <w:pStyle w:val="a5"/>
        <w:ind w:left="600" w:firstLine="200"/>
        <w:jc w:val="both"/>
        <w:rPr>
          <w:rFonts w:eastAsia="ＭＳ 明朝" w:hAnsi="ＭＳ 明朝"/>
          <w:color w:val="auto"/>
        </w:rPr>
      </w:pPr>
      <w:r w:rsidRPr="00B44B61">
        <w:rPr>
          <w:rFonts w:eastAsia="ＭＳ 明朝" w:hAnsi="ＭＳ 明朝" w:hint="eastAsia"/>
          <w:color w:val="auto"/>
        </w:rPr>
        <w:t>行います。</w:t>
      </w:r>
      <w:r w:rsidR="00DF19D7">
        <w:rPr>
          <w:rFonts w:eastAsia="ＭＳ 明朝" w:hAnsi="ＭＳ 明朝" w:cs="Century" w:hint="eastAsia"/>
          <w:color w:val="auto"/>
          <w:kern w:val="0"/>
        </w:rPr>
        <w:t>詳細につきましては</w:t>
      </w:r>
      <w:r w:rsidR="00A5412A">
        <w:rPr>
          <w:rFonts w:eastAsia="ＭＳ 明朝" w:hAnsi="ＭＳ 明朝" w:cs="Century" w:hint="eastAsia"/>
          <w:color w:val="auto"/>
          <w:kern w:val="0"/>
        </w:rPr>
        <w:t>、</w:t>
      </w:r>
      <w:r w:rsidR="00DF19D7">
        <w:rPr>
          <w:rFonts w:eastAsia="ＭＳ 明朝" w:hAnsi="ＭＳ 明朝" w:cs="Century" w:hint="eastAsia"/>
          <w:color w:val="auto"/>
          <w:kern w:val="0"/>
        </w:rPr>
        <w:t>下記連絡先までお問合せ下さい。</w:t>
      </w:r>
    </w:p>
    <w:p w14:paraId="7B42F4B8" w14:textId="173ACDCC" w:rsidR="00CF372F" w:rsidRDefault="00571353" w:rsidP="00571353">
      <w:pPr>
        <w:pStyle w:val="a5"/>
        <w:numPr>
          <w:ilvl w:val="0"/>
          <w:numId w:val="3"/>
        </w:numPr>
        <w:jc w:val="both"/>
        <w:rPr>
          <w:rFonts w:eastAsia="ＭＳ 明朝" w:hAnsi="ＭＳ 明朝"/>
        </w:rPr>
      </w:pPr>
      <w:r w:rsidRPr="00571353">
        <w:rPr>
          <w:rFonts w:eastAsia="ＭＳ 明朝" w:hAnsi="ＭＳ 明朝" w:hint="eastAsia"/>
        </w:rPr>
        <w:tab/>
      </w:r>
      <w:r>
        <w:rPr>
          <w:rFonts w:eastAsia="ＭＳ 明朝" w:hAnsi="ＭＳ 明朝" w:hint="eastAsia"/>
        </w:rPr>
        <w:t>宮城県保健福祉部医療政策課発行文書は宮</w:t>
      </w:r>
      <w:r w:rsidR="00AB5D28">
        <w:rPr>
          <w:rFonts w:eastAsia="ＭＳ 明朝" w:hAnsi="ＭＳ 明朝" w:hint="eastAsia"/>
        </w:rPr>
        <w:t>城県衛生検査所精度管理専門委員会承認後に、宮臨技ホームページに掲載致します。</w:t>
      </w:r>
    </w:p>
    <w:p w14:paraId="4A079CFD" w14:textId="77777777" w:rsidR="001B100B" w:rsidRPr="003F4CD2" w:rsidRDefault="001B100B" w:rsidP="001B100B">
      <w:pPr>
        <w:pStyle w:val="a5"/>
        <w:ind w:left="584"/>
        <w:jc w:val="both"/>
        <w:rPr>
          <w:rFonts w:eastAsia="ＭＳ 明朝" w:hAnsi="ＭＳ 明朝"/>
        </w:rPr>
      </w:pPr>
    </w:p>
    <w:p w14:paraId="52B3352C" w14:textId="77777777" w:rsidR="00192143" w:rsidRPr="00F042FE" w:rsidRDefault="00192143" w:rsidP="00827C11">
      <w:pPr>
        <w:pStyle w:val="a5"/>
        <w:jc w:val="both"/>
        <w:rPr>
          <w:rFonts w:eastAsia="ＭＳ 明朝" w:hAnsi="ＭＳ 明朝"/>
          <w:b/>
          <w:color w:val="FF0000"/>
        </w:rPr>
      </w:pPr>
      <w:r w:rsidRPr="003F4CD2">
        <w:rPr>
          <w:rFonts w:eastAsia="ＭＳ 明朝" w:hAnsi="ＭＳ 明朝" w:hint="eastAsia"/>
          <w:b/>
        </w:rPr>
        <w:t>精度管理調査に関する問い合わせ先</w:t>
      </w:r>
      <w:r w:rsidR="00827C11" w:rsidRPr="003F4CD2">
        <w:rPr>
          <w:rFonts w:eastAsia="ＭＳ 明朝" w:hAnsi="ＭＳ 明朝" w:hint="eastAsia"/>
          <w:b/>
        </w:rPr>
        <w:tab/>
      </w:r>
      <w:r w:rsidR="00827C11" w:rsidRPr="003F4CD2">
        <w:rPr>
          <w:rFonts w:eastAsia="ＭＳ 明朝" w:hAnsi="ＭＳ 明朝" w:hint="eastAsia"/>
          <w:b/>
        </w:rPr>
        <w:tab/>
      </w:r>
      <w:r w:rsidR="00827C11" w:rsidRPr="003F4CD2">
        <w:rPr>
          <w:rFonts w:eastAsia="ＭＳ 明朝" w:hAnsi="ＭＳ 明朝" w:hint="eastAsia"/>
          <w:b/>
        </w:rPr>
        <w:tab/>
      </w:r>
      <w:r w:rsidR="00827C11" w:rsidRPr="003F4CD2">
        <w:rPr>
          <w:rFonts w:eastAsia="ＭＳ 明朝" w:hAnsi="ＭＳ 明朝" w:hint="eastAsia"/>
          <w:b/>
        </w:rPr>
        <w:tab/>
      </w:r>
      <w:r w:rsidR="00827C11" w:rsidRPr="003F4CD2">
        <w:rPr>
          <w:rFonts w:eastAsia="ＭＳ 明朝" w:hAnsi="ＭＳ 明朝" w:hint="eastAsia"/>
          <w:b/>
        </w:rPr>
        <w:tab/>
      </w:r>
      <w:r w:rsidR="00827C11" w:rsidRPr="003F4CD2">
        <w:rPr>
          <w:rFonts w:eastAsia="ＭＳ 明朝" w:hAnsi="ＭＳ 明朝" w:hint="eastAsia"/>
          <w:b/>
        </w:rPr>
        <w:tab/>
      </w:r>
      <w:r w:rsidR="00827C11" w:rsidRPr="003F4CD2">
        <w:rPr>
          <w:rFonts w:eastAsia="ＭＳ 明朝" w:hAnsi="ＭＳ 明朝" w:hint="eastAsia"/>
          <w:b/>
        </w:rPr>
        <w:tab/>
      </w:r>
      <w:r w:rsidR="00827C11" w:rsidRPr="003F4CD2">
        <w:rPr>
          <w:rFonts w:eastAsia="ＭＳ 明朝" w:hAnsi="ＭＳ 明朝" w:hint="eastAsia"/>
          <w:b/>
        </w:rPr>
        <w:tab/>
      </w:r>
      <w:r w:rsidR="00827C11" w:rsidRPr="003F4CD2">
        <w:rPr>
          <w:rFonts w:eastAsia="ＭＳ 明朝" w:hAnsi="ＭＳ 明朝" w:hint="eastAsia"/>
          <w:b/>
        </w:rPr>
        <w:tab/>
      </w:r>
      <w:r w:rsidR="00827C11" w:rsidRPr="00934BF2">
        <w:rPr>
          <w:rFonts w:eastAsia="ＭＳ 明朝" w:hAnsi="ＭＳ 明朝" w:hint="eastAsia"/>
          <w:b/>
          <w:color w:val="00B0F0"/>
        </w:rPr>
        <w:tab/>
      </w:r>
      <w:r w:rsidR="003D5CEE">
        <w:rPr>
          <w:rFonts w:eastAsia="ＭＳ 明朝" w:hAnsi="ＭＳ 明朝" w:hint="eastAsia"/>
          <w:b/>
          <w:color w:val="00B0F0"/>
        </w:rPr>
        <w:t xml:space="preserve">　　　　　　</w:t>
      </w:r>
      <w:r w:rsidR="003D5CEE" w:rsidRPr="00A8108B">
        <w:rPr>
          <w:rFonts w:eastAsia="ＭＳ 明朝" w:hAnsi="ＭＳ 明朝" w:hint="eastAsia"/>
          <w:b/>
          <w:color w:val="auto"/>
        </w:rPr>
        <w:t>国立病院機構　仙台医療センター　播磨　晋太郎</w:t>
      </w:r>
    </w:p>
    <w:p w14:paraId="400BBC6A" w14:textId="35561674" w:rsidR="00654A20" w:rsidRPr="00F042FE" w:rsidRDefault="00654A20" w:rsidP="00827C11">
      <w:pPr>
        <w:pStyle w:val="a5"/>
        <w:jc w:val="both"/>
        <w:rPr>
          <w:rFonts w:eastAsia="ＭＳ 明朝" w:hAnsi="ＭＳ 明朝"/>
          <w:color w:val="FF0000"/>
        </w:rPr>
      </w:pPr>
      <w:r w:rsidRPr="00F042FE">
        <w:rPr>
          <w:rFonts w:eastAsia="ＭＳ 明朝" w:hAnsi="ＭＳ 明朝" w:hint="eastAsia"/>
          <w:b/>
          <w:color w:val="FF0000"/>
        </w:rPr>
        <w:t xml:space="preserve">　　　　　　　　　</w:t>
      </w:r>
      <w:r w:rsidR="0061269D">
        <w:rPr>
          <w:rFonts w:eastAsia="ＭＳ 明朝" w:hAnsi="ＭＳ 明朝" w:hint="eastAsia"/>
          <w:b/>
          <w:color w:val="FF0000"/>
        </w:rPr>
        <w:t xml:space="preserve">　　　　　　　　　　　　　　　　　　　　　　</w:t>
      </w:r>
      <w:r w:rsidR="0061269D" w:rsidRPr="00824DBD">
        <w:rPr>
          <w:rFonts w:asciiTheme="minorHAnsi" w:eastAsia="ＭＳ 明朝" w:hAnsiTheme="minorHAnsi"/>
          <w:color w:val="auto"/>
        </w:rPr>
        <w:t>TEL</w:t>
      </w:r>
      <w:r w:rsidR="00824DBD">
        <w:rPr>
          <w:rFonts w:asciiTheme="minorHAnsi" w:eastAsia="ＭＳ 明朝" w:hAnsiTheme="minorHAnsi"/>
          <w:color w:val="auto"/>
        </w:rPr>
        <w:t xml:space="preserve">   </w:t>
      </w:r>
      <w:r w:rsidR="0061269D" w:rsidRPr="0061269D">
        <w:rPr>
          <w:rFonts w:eastAsia="ＭＳ 明朝" w:hAnsi="ＭＳ 明朝" w:hint="eastAsia"/>
          <w:color w:val="auto"/>
        </w:rPr>
        <w:t>:</w:t>
      </w:r>
      <w:r w:rsidR="003D5CEE" w:rsidRPr="00824DBD">
        <w:rPr>
          <w:rFonts w:asciiTheme="minorHAnsi" w:eastAsia="ＭＳ 明朝" w:hAnsiTheme="minorHAnsi"/>
          <w:color w:val="auto"/>
        </w:rPr>
        <w:t>022-293-1172</w:t>
      </w:r>
    </w:p>
    <w:p w14:paraId="1D4809C6" w14:textId="49574DF2" w:rsidR="008B5CD3" w:rsidRPr="00824DBD" w:rsidRDefault="00192143" w:rsidP="009230BD">
      <w:pPr>
        <w:pStyle w:val="a5"/>
        <w:jc w:val="left"/>
        <w:rPr>
          <w:rFonts w:asciiTheme="minorHAnsi" w:eastAsia="ＭＳ 明朝" w:hAnsiTheme="minorHAnsi"/>
          <w:color w:val="4F81BD"/>
        </w:rPr>
      </w:pPr>
      <w:r w:rsidRPr="00C501E9">
        <w:rPr>
          <w:rFonts w:eastAsia="ＭＳ 明朝" w:hAnsi="ＭＳ 明朝" w:hint="eastAsia"/>
          <w:color w:val="00B050"/>
        </w:rPr>
        <w:t xml:space="preserve">　　　　　　　　　　　　　　　　　　　　　</w:t>
      </w:r>
      <w:r w:rsidR="009230BD" w:rsidRPr="00C501E9">
        <w:rPr>
          <w:rFonts w:eastAsia="ＭＳ 明朝" w:hAnsi="ＭＳ 明朝" w:hint="eastAsia"/>
          <w:color w:val="00B050"/>
        </w:rPr>
        <w:tab/>
      </w:r>
      <w:r w:rsidR="009230BD" w:rsidRPr="00C501E9">
        <w:rPr>
          <w:rFonts w:eastAsia="ＭＳ 明朝" w:hAnsi="ＭＳ 明朝" w:hint="eastAsia"/>
          <w:color w:val="00B050"/>
        </w:rPr>
        <w:tab/>
      </w:r>
      <w:r w:rsidR="009230BD" w:rsidRPr="00C501E9">
        <w:rPr>
          <w:rFonts w:eastAsia="ＭＳ 明朝" w:hAnsi="ＭＳ 明朝" w:hint="eastAsia"/>
          <w:color w:val="00B050"/>
        </w:rPr>
        <w:tab/>
      </w:r>
      <w:r w:rsidR="009230BD" w:rsidRPr="00C501E9">
        <w:rPr>
          <w:rFonts w:eastAsia="ＭＳ 明朝" w:hAnsi="ＭＳ 明朝" w:hint="eastAsia"/>
          <w:color w:val="00B050"/>
        </w:rPr>
        <w:tab/>
      </w:r>
      <w:r w:rsidR="009230BD" w:rsidRPr="00C501E9">
        <w:rPr>
          <w:rFonts w:eastAsia="ＭＳ 明朝" w:hAnsi="ＭＳ 明朝" w:hint="eastAsia"/>
          <w:color w:val="00B050"/>
        </w:rPr>
        <w:tab/>
      </w:r>
      <w:r w:rsidR="009230BD" w:rsidRPr="00C501E9">
        <w:rPr>
          <w:rFonts w:eastAsia="ＭＳ 明朝" w:hAnsi="ＭＳ 明朝" w:hint="eastAsia"/>
          <w:color w:val="00B050"/>
        </w:rPr>
        <w:tab/>
      </w:r>
      <w:r w:rsidR="009230BD" w:rsidRPr="00C501E9">
        <w:rPr>
          <w:rFonts w:eastAsia="ＭＳ 明朝" w:hAnsi="ＭＳ 明朝" w:hint="eastAsia"/>
          <w:color w:val="00B050"/>
        </w:rPr>
        <w:tab/>
      </w:r>
      <w:r w:rsidR="009230BD" w:rsidRPr="00C501E9">
        <w:rPr>
          <w:rFonts w:eastAsia="ＭＳ 明朝" w:hAnsi="ＭＳ 明朝" w:hint="eastAsia"/>
          <w:color w:val="00B050"/>
        </w:rPr>
        <w:tab/>
      </w:r>
      <w:r w:rsidR="009230BD" w:rsidRPr="00C501E9">
        <w:rPr>
          <w:rFonts w:eastAsia="ＭＳ 明朝" w:hAnsi="ＭＳ 明朝" w:hint="eastAsia"/>
          <w:color w:val="00B050"/>
        </w:rPr>
        <w:tab/>
      </w:r>
      <w:r w:rsidR="009230BD" w:rsidRPr="00C501E9">
        <w:rPr>
          <w:rFonts w:eastAsia="ＭＳ 明朝" w:hAnsi="ＭＳ 明朝" w:hint="eastAsia"/>
          <w:color w:val="00B050"/>
        </w:rPr>
        <w:tab/>
      </w:r>
      <w:r w:rsidR="00A249DA">
        <w:rPr>
          <w:rFonts w:eastAsia="ＭＳ 明朝" w:hAnsi="ＭＳ 明朝" w:hint="eastAsia"/>
          <w:color w:val="00B050"/>
        </w:rPr>
        <w:t xml:space="preserve">　　　　　　　</w:t>
      </w:r>
      <w:r w:rsidR="009230BD">
        <w:rPr>
          <w:rFonts w:eastAsia="ＭＳ 明朝" w:hAnsi="ＭＳ 明朝" w:hint="eastAsia"/>
          <w:color w:val="auto"/>
        </w:rPr>
        <w:t xml:space="preserve"> </w:t>
      </w:r>
      <w:r w:rsidR="00824DBD">
        <w:rPr>
          <w:rFonts w:asciiTheme="minorHAnsi" w:eastAsia="ＭＳ 明朝" w:hAnsiTheme="minorHAnsi"/>
          <w:color w:val="auto"/>
        </w:rPr>
        <w:t>E-mail :</w:t>
      </w:r>
      <w:r w:rsidR="009230BD" w:rsidRPr="00824DBD">
        <w:rPr>
          <w:rFonts w:asciiTheme="minorHAnsi" w:eastAsia="ＭＳ 明朝" w:hAnsiTheme="minorHAnsi"/>
          <w:color w:val="auto"/>
        </w:rPr>
        <w:t>miy</w:t>
      </w:r>
      <w:r w:rsidR="00827C11" w:rsidRPr="00824DBD">
        <w:rPr>
          <w:rFonts w:asciiTheme="minorHAnsi" w:eastAsia="ＭＳ 明朝" w:hAnsiTheme="minorHAnsi"/>
          <w:color w:val="auto"/>
        </w:rPr>
        <w:t>agiqc@</w:t>
      </w:r>
      <w:r w:rsidR="009230BD" w:rsidRPr="00824DBD">
        <w:rPr>
          <w:rFonts w:asciiTheme="minorHAnsi" w:eastAsia="ＭＳ 明朝" w:hAnsiTheme="minorHAnsi"/>
          <w:color w:val="auto"/>
        </w:rPr>
        <w:t>miyagi-ring</w:t>
      </w:r>
      <w:r w:rsidR="00675A02" w:rsidRPr="00824DBD">
        <w:rPr>
          <w:rFonts w:asciiTheme="minorHAnsi" w:eastAsia="ＭＳ 明朝" w:hAnsiTheme="minorHAnsi"/>
          <w:color w:val="auto"/>
        </w:rPr>
        <w:t>i.org</w:t>
      </w:r>
    </w:p>
    <w:p w14:paraId="6FABAD8B" w14:textId="77777777" w:rsidR="00192143" w:rsidRPr="00F042FE" w:rsidRDefault="00755B41" w:rsidP="00755B41">
      <w:pPr>
        <w:pStyle w:val="a5"/>
        <w:rPr>
          <w:rFonts w:eastAsia="ＭＳ 明朝" w:hAnsi="ＭＳ 明朝"/>
          <w:color w:val="FF0000"/>
        </w:rPr>
      </w:pPr>
      <w:r w:rsidRPr="00F042FE">
        <w:rPr>
          <w:rFonts w:eastAsia="ＭＳ 明朝" w:hAnsi="ＭＳ 明朝" w:hint="eastAsia"/>
          <w:color w:val="FF0000"/>
        </w:rPr>
        <w:tab/>
      </w:r>
    </w:p>
    <w:tbl>
      <w:tblPr>
        <w:tblW w:w="102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3600"/>
        <w:gridCol w:w="2560"/>
      </w:tblGrid>
      <w:tr w:rsidR="00F042FE" w:rsidRPr="00E20E63" w14:paraId="044202C6" w14:textId="77777777" w:rsidTr="00895976">
        <w:trPr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ABAD" w14:textId="78C0AB5A" w:rsidR="00895976" w:rsidRPr="00C456FB" w:rsidRDefault="00DF19D7" w:rsidP="00DF19D7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舛甚　満　 </w:t>
            </w:r>
            <w:r w:rsidR="003D5CEE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　（副部長</w:t>
            </w: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・</w:t>
            </w:r>
            <w:r w:rsidRPr="00C456FB">
              <w:rPr>
                <w:rFonts w:eastAsia="ＭＳ 明朝" w:hAnsi="ＭＳ 明朝" w:cs="Century"/>
                <w:color w:val="auto"/>
                <w:kern w:val="0"/>
              </w:rPr>
              <w:t>web</w:t>
            </w: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担当</w:t>
            </w:r>
            <w:r w:rsidR="00895976" w:rsidRPr="00C456FB">
              <w:rPr>
                <w:rFonts w:eastAsia="ＭＳ 明朝" w:hAnsi="ＭＳ 明朝" w:cs="Century" w:hint="eastAsia"/>
                <w:color w:val="auto"/>
                <w:kern w:val="0"/>
              </w:rPr>
              <w:t>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E130" w14:textId="26BD311D" w:rsidR="00895976" w:rsidRPr="00C456FB" w:rsidRDefault="009D2908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仙台赤十字病院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EA5F" w14:textId="4311E5E6" w:rsidR="00895976" w:rsidRPr="00C456FB" w:rsidRDefault="009D2908" w:rsidP="00895976">
            <w:pPr>
              <w:widowControl/>
              <w:jc w:val="left"/>
              <w:rPr>
                <w:rFonts w:asciiTheme="minorHAnsi" w:eastAsia="ＭＳ 明朝" w:hAnsiTheme="minorHAnsi" w:cs="Century"/>
                <w:color w:val="auto"/>
                <w:kern w:val="0"/>
              </w:rPr>
            </w:pPr>
            <w:r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022-243-1111</w:t>
            </w:r>
          </w:p>
        </w:tc>
      </w:tr>
      <w:tr w:rsidR="00F042FE" w:rsidRPr="00E20E63" w14:paraId="6566FBC6" w14:textId="77777777" w:rsidTr="00895976">
        <w:trPr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2B9C" w14:textId="77777777" w:rsidR="00895976" w:rsidRPr="00C456FB" w:rsidRDefault="003D5CEE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播磨　晋太郎</w:t>
            </w:r>
            <w:r w:rsidR="00895976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　(生物化学分析）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FD07" w14:textId="77777777" w:rsidR="00895976" w:rsidRPr="00C456FB" w:rsidRDefault="003D5CEE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国立病院機構　仙台医療センター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CB0A" w14:textId="77777777" w:rsidR="00895976" w:rsidRPr="00C456FB" w:rsidRDefault="003D5CEE" w:rsidP="00895976">
            <w:pPr>
              <w:widowControl/>
              <w:jc w:val="left"/>
              <w:rPr>
                <w:rFonts w:asciiTheme="minorHAnsi" w:eastAsia="ＭＳ 明朝" w:hAnsiTheme="minorHAnsi" w:cs="Century"/>
                <w:color w:val="auto"/>
                <w:kern w:val="0"/>
              </w:rPr>
            </w:pPr>
            <w:r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022-293-1172</w:t>
            </w:r>
          </w:p>
        </w:tc>
      </w:tr>
      <w:tr w:rsidR="00F042FE" w:rsidRPr="00E20E63" w14:paraId="1D55C229" w14:textId="77777777" w:rsidTr="00895976">
        <w:trPr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BD29" w14:textId="02FD0F1A" w:rsidR="00895976" w:rsidRPr="00C456FB" w:rsidRDefault="00004B1D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伊東　貴美</w:t>
            </w:r>
            <w:r w:rsidR="00824DBD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 </w:t>
            </w:r>
            <w:r w:rsidR="00895976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　（血液検査）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ACC1" w14:textId="77777777" w:rsidR="00895976" w:rsidRPr="00C456FB" w:rsidRDefault="00004B1D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国立病院機構　仙台医療センター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404E" w14:textId="77777777" w:rsidR="00895976" w:rsidRPr="00C456FB" w:rsidRDefault="0012793C" w:rsidP="00895976">
            <w:pPr>
              <w:widowControl/>
              <w:jc w:val="left"/>
              <w:rPr>
                <w:rFonts w:asciiTheme="minorHAnsi" w:eastAsia="ＭＳ 明朝" w:hAnsiTheme="minorHAnsi" w:cs="Century"/>
                <w:color w:val="auto"/>
                <w:kern w:val="0"/>
              </w:rPr>
            </w:pPr>
            <w:r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022-293-1172</w:t>
            </w:r>
          </w:p>
        </w:tc>
      </w:tr>
      <w:tr w:rsidR="00F042FE" w:rsidRPr="00E20E63" w14:paraId="66A233B1" w14:textId="77777777" w:rsidTr="00895976">
        <w:trPr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5FDB" w14:textId="20027059" w:rsidR="00895976" w:rsidRPr="00C456FB" w:rsidRDefault="00004B1D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金沢　聖美</w:t>
            </w:r>
            <w:r w:rsidR="00824DBD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 </w:t>
            </w:r>
            <w:r w:rsidR="00895976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　（一般検査）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40E7" w14:textId="77777777" w:rsidR="00895976" w:rsidRPr="00C456FB" w:rsidRDefault="00004B1D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東北大学病院</w:t>
            </w:r>
            <w:r w:rsidR="0012793C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　検査部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D0EF" w14:textId="77777777" w:rsidR="00895976" w:rsidRPr="00C456FB" w:rsidRDefault="0012793C" w:rsidP="00895976">
            <w:pPr>
              <w:widowControl/>
              <w:jc w:val="left"/>
              <w:rPr>
                <w:rFonts w:asciiTheme="minorHAnsi" w:eastAsia="ＭＳ 明朝" w:hAnsiTheme="minorHAnsi" w:cs="Century"/>
                <w:color w:val="auto"/>
                <w:kern w:val="0"/>
              </w:rPr>
            </w:pPr>
            <w:r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022-717-7382</w:t>
            </w:r>
          </w:p>
        </w:tc>
      </w:tr>
      <w:tr w:rsidR="00F042FE" w:rsidRPr="00E20E63" w14:paraId="62325C2B" w14:textId="77777777" w:rsidTr="008327AA">
        <w:trPr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0974" w14:textId="442F328C" w:rsidR="00895976" w:rsidRPr="00C456FB" w:rsidRDefault="003D5CEE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宮坂　智充</w:t>
            </w:r>
            <w:r w:rsidR="00824DBD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 </w:t>
            </w:r>
            <w:r w:rsidR="00F37C03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　</w:t>
            </w:r>
            <w:r w:rsidR="00895976" w:rsidRPr="00C456FB">
              <w:rPr>
                <w:rFonts w:eastAsia="ＭＳ 明朝" w:hAnsi="ＭＳ 明朝" w:cs="Century" w:hint="eastAsia"/>
                <w:color w:val="auto"/>
                <w:kern w:val="0"/>
              </w:rPr>
              <w:t>（微生物検査）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A685" w14:textId="77777777" w:rsidR="00895976" w:rsidRPr="00C456FB" w:rsidRDefault="003D5CEE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東北医科薬科大学　病態生理学教室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20E10" w14:textId="77777777" w:rsidR="00895976" w:rsidRPr="00C456FB" w:rsidRDefault="003D5CEE" w:rsidP="00895976">
            <w:pPr>
              <w:widowControl/>
              <w:jc w:val="left"/>
              <w:rPr>
                <w:rFonts w:asciiTheme="minorHAnsi" w:eastAsia="ＭＳ 明朝" w:hAnsiTheme="minorHAnsi" w:cs="Century"/>
                <w:color w:val="auto"/>
                <w:kern w:val="0"/>
              </w:rPr>
            </w:pPr>
            <w:r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022-727-0127</w:t>
            </w:r>
          </w:p>
        </w:tc>
      </w:tr>
      <w:tr w:rsidR="00F042FE" w:rsidRPr="00E20E63" w14:paraId="7CEB9E23" w14:textId="77777777" w:rsidTr="00895976">
        <w:trPr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CE17" w14:textId="61B2FFAC" w:rsidR="00895976" w:rsidRPr="00C456FB" w:rsidRDefault="00004B1D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岩木　啓太</w:t>
            </w:r>
            <w:r w:rsidR="00824DBD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 </w:t>
            </w:r>
            <w:r w:rsidR="00895976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　（輸血検査）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147C" w14:textId="151DBCA7" w:rsidR="00895976" w:rsidRPr="00C456FB" w:rsidRDefault="00004B1D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東北大学病院</w:t>
            </w:r>
            <w:r w:rsidR="0012793C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  輸血</w:t>
            </w:r>
            <w:r w:rsidR="0034364D" w:rsidRPr="00C456FB">
              <w:rPr>
                <w:rFonts w:eastAsia="ＭＳ 明朝" w:hAnsi="ＭＳ 明朝" w:cs="Century" w:hint="eastAsia"/>
                <w:color w:val="auto"/>
                <w:kern w:val="0"/>
              </w:rPr>
              <w:t>・細胞治療</w:t>
            </w:r>
            <w:r w:rsidR="0012793C" w:rsidRPr="00C456FB">
              <w:rPr>
                <w:rFonts w:eastAsia="ＭＳ 明朝" w:hAnsi="ＭＳ 明朝" w:cs="Century" w:hint="eastAsia"/>
                <w:color w:val="auto"/>
                <w:kern w:val="0"/>
              </w:rPr>
              <w:t>部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A181" w14:textId="77777777" w:rsidR="00895976" w:rsidRPr="00C456FB" w:rsidRDefault="0012793C" w:rsidP="00895976">
            <w:pPr>
              <w:widowControl/>
              <w:jc w:val="left"/>
              <w:rPr>
                <w:rFonts w:asciiTheme="minorHAnsi" w:eastAsia="ＭＳ 明朝" w:hAnsiTheme="minorHAnsi" w:cs="Century"/>
                <w:color w:val="auto"/>
                <w:kern w:val="0"/>
              </w:rPr>
            </w:pPr>
            <w:r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022-717-7472</w:t>
            </w:r>
          </w:p>
        </w:tc>
      </w:tr>
      <w:tr w:rsidR="00F042FE" w:rsidRPr="00E20E63" w14:paraId="5DE1EC9F" w14:textId="77777777" w:rsidTr="00895976">
        <w:trPr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A178" w14:textId="2B074905" w:rsidR="00895976" w:rsidRPr="00C456FB" w:rsidRDefault="003D5CEE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佐藤　貴光</w:t>
            </w:r>
            <w:r w:rsidR="00824DBD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 </w:t>
            </w:r>
            <w:r w:rsidR="00895976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　（生理検査）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6312" w14:textId="77777777" w:rsidR="00895976" w:rsidRPr="00C456FB" w:rsidRDefault="003D5CEE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仙台市立病院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615D" w14:textId="77777777" w:rsidR="00895976" w:rsidRPr="00C456FB" w:rsidRDefault="003D5CEE" w:rsidP="00895976">
            <w:pPr>
              <w:widowControl/>
              <w:jc w:val="left"/>
              <w:rPr>
                <w:rFonts w:asciiTheme="minorHAnsi" w:eastAsia="ＭＳ 明朝" w:hAnsiTheme="minorHAnsi" w:cs="Century"/>
                <w:color w:val="auto"/>
                <w:kern w:val="0"/>
              </w:rPr>
            </w:pPr>
            <w:r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022-</w:t>
            </w:r>
            <w:r w:rsidR="00C71ADF"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308</w:t>
            </w:r>
            <w:r w:rsidR="00390437"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-7111</w:t>
            </w:r>
          </w:p>
        </w:tc>
      </w:tr>
      <w:tr w:rsidR="00F042FE" w:rsidRPr="00E20E63" w14:paraId="5E822A48" w14:textId="77777777" w:rsidTr="00895976">
        <w:trPr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86AC" w14:textId="254E4FC7" w:rsidR="00895976" w:rsidRPr="00C456FB" w:rsidRDefault="00004B1D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佐藤　しげみ</w:t>
            </w:r>
            <w:r w:rsidR="00DF19D7" w:rsidRPr="00C456FB">
              <w:rPr>
                <w:rFonts w:eastAsia="ＭＳ 明朝" w:hAnsi="ＭＳ 明朝" w:cs="Century" w:hint="eastAsia"/>
                <w:color w:val="auto"/>
                <w:kern w:val="0"/>
              </w:rPr>
              <w:t xml:space="preserve"> </w:t>
            </w:r>
            <w:r w:rsidR="00895976" w:rsidRPr="00C456FB">
              <w:rPr>
                <w:rFonts w:eastAsia="ＭＳ 明朝" w:hAnsi="ＭＳ 明朝" w:cs="Century" w:hint="eastAsia"/>
                <w:color w:val="auto"/>
                <w:kern w:val="0"/>
              </w:rPr>
              <w:t>（病理</w:t>
            </w:r>
            <w:r w:rsidR="008327AA" w:rsidRPr="00C456FB">
              <w:rPr>
                <w:rFonts w:eastAsia="ＭＳ 明朝" w:hAnsi="ＭＳ 明朝" w:cs="Century" w:hint="eastAsia"/>
                <w:color w:val="auto"/>
                <w:kern w:val="0"/>
              </w:rPr>
              <w:t>・細胞診</w:t>
            </w:r>
            <w:r w:rsidR="00895976" w:rsidRPr="00C456FB">
              <w:rPr>
                <w:rFonts w:eastAsia="ＭＳ 明朝" w:hAnsi="ＭＳ 明朝" w:cs="Century" w:hint="eastAsia"/>
                <w:color w:val="auto"/>
                <w:kern w:val="0"/>
              </w:rPr>
              <w:t>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5871" w14:textId="77777777" w:rsidR="00895976" w:rsidRPr="00C456FB" w:rsidRDefault="00004B1D" w:rsidP="00895976">
            <w:pPr>
              <w:widowControl/>
              <w:jc w:val="left"/>
              <w:rPr>
                <w:rFonts w:eastAsia="ＭＳ 明朝" w:hAnsi="ＭＳ 明朝" w:cs="Century"/>
                <w:color w:val="auto"/>
                <w:kern w:val="0"/>
              </w:rPr>
            </w:pPr>
            <w:r w:rsidRPr="00C456FB">
              <w:rPr>
                <w:rFonts w:eastAsia="ＭＳ 明朝" w:hAnsi="ＭＳ 明朝" w:cs="Century" w:hint="eastAsia"/>
                <w:color w:val="auto"/>
                <w:kern w:val="0"/>
              </w:rPr>
              <w:t>宮城県対がん協会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A65E" w14:textId="77777777" w:rsidR="00895976" w:rsidRPr="00C456FB" w:rsidRDefault="0012793C" w:rsidP="00895976">
            <w:pPr>
              <w:widowControl/>
              <w:jc w:val="left"/>
              <w:rPr>
                <w:rFonts w:asciiTheme="minorHAnsi" w:eastAsia="ＭＳ 明朝" w:hAnsiTheme="minorHAnsi" w:cs="Century"/>
                <w:color w:val="auto"/>
                <w:kern w:val="0"/>
              </w:rPr>
            </w:pPr>
            <w:r w:rsidRPr="00C456FB">
              <w:rPr>
                <w:rFonts w:asciiTheme="minorHAnsi" w:eastAsia="ＭＳ 明朝" w:hAnsiTheme="minorHAnsi" w:cs="Century"/>
                <w:color w:val="auto"/>
                <w:kern w:val="0"/>
              </w:rPr>
              <w:t>022-263-1525</w:t>
            </w:r>
          </w:p>
        </w:tc>
      </w:tr>
    </w:tbl>
    <w:p w14:paraId="429CFD99" w14:textId="77777777" w:rsidR="00654A20" w:rsidRPr="00654A20" w:rsidRDefault="00654A20">
      <w:pPr>
        <w:pStyle w:val="a5"/>
        <w:jc w:val="both"/>
        <w:rPr>
          <w:rFonts w:eastAsia="ＭＳ 明朝" w:hAnsi="ＭＳ 明朝"/>
        </w:rPr>
      </w:pPr>
      <w:r w:rsidRPr="00E20E63">
        <w:rPr>
          <w:rFonts w:eastAsia="ＭＳ 明朝" w:hAnsi="ＭＳ 明朝" w:hint="eastAsia"/>
        </w:rPr>
        <w:t xml:space="preserve">　　　　　　　　　　　　　　　　　　　　　　　　　　　　　　　　　　　　（　　　）内は担当部門</w:t>
      </w:r>
    </w:p>
    <w:sectPr w:rsidR="00654A20" w:rsidRPr="00654A20">
      <w:pgSz w:w="11906" w:h="16838" w:code="9"/>
      <w:pgMar w:top="851" w:right="1134" w:bottom="851" w:left="1134" w:header="851" w:footer="992" w:gutter="0"/>
      <w:paperSrc w:first="7" w:other="7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04C8D" w14:textId="77777777" w:rsidR="003B46ED" w:rsidRDefault="003B46ED">
      <w:r>
        <w:separator/>
      </w:r>
    </w:p>
  </w:endnote>
  <w:endnote w:type="continuationSeparator" w:id="0">
    <w:p w14:paraId="74960960" w14:textId="77777777" w:rsidR="003B46ED" w:rsidRDefault="003B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D4A7" w14:textId="77777777" w:rsidR="003B46ED" w:rsidRDefault="003B46ED">
      <w:r>
        <w:separator/>
      </w:r>
    </w:p>
  </w:footnote>
  <w:footnote w:type="continuationSeparator" w:id="0">
    <w:p w14:paraId="714701B0" w14:textId="77777777" w:rsidR="003B46ED" w:rsidRDefault="003B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584"/>
        </w:tabs>
        <w:ind w:left="584" w:hanging="30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00"/>
        </w:tabs>
        <w:ind w:left="700" w:hanging="400"/>
      </w:pPr>
      <w:rPr>
        <w:rFonts w:hAnsi="ＭＳ ゴシック" w:hint="eastAsia"/>
      </w:rPr>
    </w:lvl>
  </w:abstractNum>
  <w:abstractNum w:abstractNumId="2" w15:restartNumberingAfterBreak="0">
    <w:nsid w:val="0C6B1C9E"/>
    <w:multiLevelType w:val="hybridMultilevel"/>
    <w:tmpl w:val="4C2E18F2"/>
    <w:lvl w:ilvl="0" w:tplc="D22EE3FC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C3C2753A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A56801D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5EAEC05C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12441C9C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0062BF4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759EC700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5B44134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FB162BCA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223D44CE"/>
    <w:multiLevelType w:val="hybridMultilevel"/>
    <w:tmpl w:val="8ABAA2FA"/>
    <w:lvl w:ilvl="0" w:tplc="507E7BF4">
      <w:start w:val="1"/>
      <w:numFmt w:val="decimal"/>
      <w:lvlText w:val="%1）"/>
      <w:lvlJc w:val="left"/>
      <w:pPr>
        <w:tabs>
          <w:tab w:val="num" w:pos="1632"/>
        </w:tabs>
        <w:ind w:left="1632" w:hanging="360"/>
      </w:pPr>
      <w:rPr>
        <w:rFonts w:ascii="ＭＳ ゴシック" w:eastAsia="ＭＳ ゴシック" w:hint="eastAsia"/>
        <w:b/>
      </w:rPr>
    </w:lvl>
    <w:lvl w:ilvl="1" w:tplc="A734E2BA" w:tentative="1">
      <w:start w:val="1"/>
      <w:numFmt w:val="aiueoFullWidth"/>
      <w:lvlText w:val="(%2)"/>
      <w:lvlJc w:val="left"/>
      <w:pPr>
        <w:tabs>
          <w:tab w:val="num" w:pos="2112"/>
        </w:tabs>
        <w:ind w:left="2112" w:hanging="420"/>
      </w:pPr>
    </w:lvl>
    <w:lvl w:ilvl="2" w:tplc="AACE551C" w:tentative="1">
      <w:start w:val="1"/>
      <w:numFmt w:val="decimalEnclosedCircle"/>
      <w:lvlText w:val="%3"/>
      <w:lvlJc w:val="left"/>
      <w:pPr>
        <w:tabs>
          <w:tab w:val="num" w:pos="2532"/>
        </w:tabs>
        <w:ind w:left="2532" w:hanging="420"/>
      </w:pPr>
    </w:lvl>
    <w:lvl w:ilvl="3" w:tplc="78467072" w:tentative="1">
      <w:start w:val="1"/>
      <w:numFmt w:val="decimal"/>
      <w:lvlText w:val="%4."/>
      <w:lvlJc w:val="left"/>
      <w:pPr>
        <w:tabs>
          <w:tab w:val="num" w:pos="2952"/>
        </w:tabs>
        <w:ind w:left="2952" w:hanging="420"/>
      </w:pPr>
    </w:lvl>
    <w:lvl w:ilvl="4" w:tplc="2736B63E" w:tentative="1">
      <w:start w:val="1"/>
      <w:numFmt w:val="aiueoFullWidth"/>
      <w:lvlText w:val="(%5)"/>
      <w:lvlJc w:val="left"/>
      <w:pPr>
        <w:tabs>
          <w:tab w:val="num" w:pos="3372"/>
        </w:tabs>
        <w:ind w:left="3372" w:hanging="420"/>
      </w:pPr>
    </w:lvl>
    <w:lvl w:ilvl="5" w:tplc="E0C0B500" w:tentative="1">
      <w:start w:val="1"/>
      <w:numFmt w:val="decimalEnclosedCircle"/>
      <w:lvlText w:val="%6"/>
      <w:lvlJc w:val="left"/>
      <w:pPr>
        <w:tabs>
          <w:tab w:val="num" w:pos="3792"/>
        </w:tabs>
        <w:ind w:left="3792" w:hanging="420"/>
      </w:pPr>
    </w:lvl>
    <w:lvl w:ilvl="6" w:tplc="764A97DE" w:tentative="1">
      <w:start w:val="1"/>
      <w:numFmt w:val="decimal"/>
      <w:lvlText w:val="%7."/>
      <w:lvlJc w:val="left"/>
      <w:pPr>
        <w:tabs>
          <w:tab w:val="num" w:pos="4212"/>
        </w:tabs>
        <w:ind w:left="4212" w:hanging="420"/>
      </w:pPr>
    </w:lvl>
    <w:lvl w:ilvl="7" w:tplc="C5BAF514" w:tentative="1">
      <w:start w:val="1"/>
      <w:numFmt w:val="aiueoFullWidth"/>
      <w:lvlText w:val="(%8)"/>
      <w:lvlJc w:val="left"/>
      <w:pPr>
        <w:tabs>
          <w:tab w:val="num" w:pos="4632"/>
        </w:tabs>
        <w:ind w:left="4632" w:hanging="420"/>
      </w:pPr>
    </w:lvl>
    <w:lvl w:ilvl="8" w:tplc="A26456C0" w:tentative="1">
      <w:start w:val="1"/>
      <w:numFmt w:val="decimalEnclosedCircle"/>
      <w:lvlText w:val="%9"/>
      <w:lvlJc w:val="left"/>
      <w:pPr>
        <w:tabs>
          <w:tab w:val="num" w:pos="5052"/>
        </w:tabs>
        <w:ind w:left="5052" w:hanging="420"/>
      </w:pPr>
    </w:lvl>
  </w:abstractNum>
  <w:abstractNum w:abstractNumId="4" w15:restartNumberingAfterBreak="0">
    <w:nsid w:val="246738D1"/>
    <w:multiLevelType w:val="hybridMultilevel"/>
    <w:tmpl w:val="0410446E"/>
    <w:lvl w:ilvl="0" w:tplc="ED407326">
      <w:start w:val="1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5" w15:restartNumberingAfterBreak="0">
    <w:nsid w:val="43236A89"/>
    <w:multiLevelType w:val="hybridMultilevel"/>
    <w:tmpl w:val="D152BEA8"/>
    <w:lvl w:ilvl="0" w:tplc="FFFFFFFF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57"/>
  <w:drawingGridHorizontalSpacing w:val="10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3A"/>
    <w:rsid w:val="00000D12"/>
    <w:rsid w:val="00004B1D"/>
    <w:rsid w:val="00010784"/>
    <w:rsid w:val="00020F51"/>
    <w:rsid w:val="000427C1"/>
    <w:rsid w:val="00050439"/>
    <w:rsid w:val="0005186A"/>
    <w:rsid w:val="00072F2C"/>
    <w:rsid w:val="00073148"/>
    <w:rsid w:val="00093C33"/>
    <w:rsid w:val="000A5A54"/>
    <w:rsid w:val="000F4668"/>
    <w:rsid w:val="000F4AEA"/>
    <w:rsid w:val="000F5C84"/>
    <w:rsid w:val="00111175"/>
    <w:rsid w:val="00121A6C"/>
    <w:rsid w:val="0012793C"/>
    <w:rsid w:val="00156683"/>
    <w:rsid w:val="00170FF2"/>
    <w:rsid w:val="00171B2B"/>
    <w:rsid w:val="00180596"/>
    <w:rsid w:val="001814B3"/>
    <w:rsid w:val="00191DA3"/>
    <w:rsid w:val="00192143"/>
    <w:rsid w:val="001A4982"/>
    <w:rsid w:val="001B100B"/>
    <w:rsid w:val="001B4887"/>
    <w:rsid w:val="001C4FD9"/>
    <w:rsid w:val="00226A2C"/>
    <w:rsid w:val="00234F4C"/>
    <w:rsid w:val="00257A50"/>
    <w:rsid w:val="002655A6"/>
    <w:rsid w:val="00283E92"/>
    <w:rsid w:val="002A3681"/>
    <w:rsid w:val="002B660F"/>
    <w:rsid w:val="002B7215"/>
    <w:rsid w:val="002B7998"/>
    <w:rsid w:val="002D1855"/>
    <w:rsid w:val="002D5187"/>
    <w:rsid w:val="00306DDE"/>
    <w:rsid w:val="003366A2"/>
    <w:rsid w:val="0034364D"/>
    <w:rsid w:val="003558B3"/>
    <w:rsid w:val="003879DE"/>
    <w:rsid w:val="00390437"/>
    <w:rsid w:val="003A129A"/>
    <w:rsid w:val="003B00EE"/>
    <w:rsid w:val="003B43F3"/>
    <w:rsid w:val="003B46ED"/>
    <w:rsid w:val="003B589D"/>
    <w:rsid w:val="003C3F69"/>
    <w:rsid w:val="003D568C"/>
    <w:rsid w:val="003D5CEE"/>
    <w:rsid w:val="003E1642"/>
    <w:rsid w:val="003F4CD2"/>
    <w:rsid w:val="0040121A"/>
    <w:rsid w:val="00417994"/>
    <w:rsid w:val="00425DA0"/>
    <w:rsid w:val="00465424"/>
    <w:rsid w:val="004A71D6"/>
    <w:rsid w:val="004D2708"/>
    <w:rsid w:val="004D3BA6"/>
    <w:rsid w:val="004D55FA"/>
    <w:rsid w:val="004E077E"/>
    <w:rsid w:val="004E368C"/>
    <w:rsid w:val="004F13DE"/>
    <w:rsid w:val="004F64EC"/>
    <w:rsid w:val="00521008"/>
    <w:rsid w:val="00542271"/>
    <w:rsid w:val="00543BD7"/>
    <w:rsid w:val="00550167"/>
    <w:rsid w:val="00550184"/>
    <w:rsid w:val="00554A24"/>
    <w:rsid w:val="00557BEB"/>
    <w:rsid w:val="00571353"/>
    <w:rsid w:val="005725E7"/>
    <w:rsid w:val="00577AAE"/>
    <w:rsid w:val="00584159"/>
    <w:rsid w:val="005954D7"/>
    <w:rsid w:val="005A1F95"/>
    <w:rsid w:val="005B2D3A"/>
    <w:rsid w:val="005C56B9"/>
    <w:rsid w:val="005C6BE7"/>
    <w:rsid w:val="005D6984"/>
    <w:rsid w:val="005E0422"/>
    <w:rsid w:val="005E13EC"/>
    <w:rsid w:val="005E285E"/>
    <w:rsid w:val="005F1A2E"/>
    <w:rsid w:val="00602990"/>
    <w:rsid w:val="0061269D"/>
    <w:rsid w:val="006417CE"/>
    <w:rsid w:val="00654A20"/>
    <w:rsid w:val="00675A02"/>
    <w:rsid w:val="00696882"/>
    <w:rsid w:val="006B2365"/>
    <w:rsid w:val="006C0A21"/>
    <w:rsid w:val="006C596F"/>
    <w:rsid w:val="006E2517"/>
    <w:rsid w:val="0070585B"/>
    <w:rsid w:val="00742A5C"/>
    <w:rsid w:val="00747500"/>
    <w:rsid w:val="00747793"/>
    <w:rsid w:val="00755B41"/>
    <w:rsid w:val="007635EC"/>
    <w:rsid w:val="00763695"/>
    <w:rsid w:val="00766D38"/>
    <w:rsid w:val="0079429D"/>
    <w:rsid w:val="007A7F48"/>
    <w:rsid w:val="007B15F1"/>
    <w:rsid w:val="007B5B23"/>
    <w:rsid w:val="007D5D05"/>
    <w:rsid w:val="007F1F89"/>
    <w:rsid w:val="007F62A0"/>
    <w:rsid w:val="00824DBD"/>
    <w:rsid w:val="00827C11"/>
    <w:rsid w:val="008327AA"/>
    <w:rsid w:val="008418CE"/>
    <w:rsid w:val="00862CFF"/>
    <w:rsid w:val="008726A3"/>
    <w:rsid w:val="00876E42"/>
    <w:rsid w:val="00895976"/>
    <w:rsid w:val="008B14A7"/>
    <w:rsid w:val="008B2A4F"/>
    <w:rsid w:val="008B5A1C"/>
    <w:rsid w:val="008B5CD3"/>
    <w:rsid w:val="008D0055"/>
    <w:rsid w:val="008E1630"/>
    <w:rsid w:val="00901968"/>
    <w:rsid w:val="00913BBE"/>
    <w:rsid w:val="009156EA"/>
    <w:rsid w:val="009230BD"/>
    <w:rsid w:val="00934BF2"/>
    <w:rsid w:val="009746B6"/>
    <w:rsid w:val="00991802"/>
    <w:rsid w:val="009D2908"/>
    <w:rsid w:val="009E2F23"/>
    <w:rsid w:val="00A208F7"/>
    <w:rsid w:val="00A249DA"/>
    <w:rsid w:val="00A40BC1"/>
    <w:rsid w:val="00A45032"/>
    <w:rsid w:val="00A5412A"/>
    <w:rsid w:val="00A70CC9"/>
    <w:rsid w:val="00A8108B"/>
    <w:rsid w:val="00A9245F"/>
    <w:rsid w:val="00A92844"/>
    <w:rsid w:val="00A9446B"/>
    <w:rsid w:val="00A948E4"/>
    <w:rsid w:val="00AA3B1C"/>
    <w:rsid w:val="00AA6F19"/>
    <w:rsid w:val="00AB082C"/>
    <w:rsid w:val="00AB4527"/>
    <w:rsid w:val="00AB5D28"/>
    <w:rsid w:val="00AC637C"/>
    <w:rsid w:val="00AF0D43"/>
    <w:rsid w:val="00B224B5"/>
    <w:rsid w:val="00B27E47"/>
    <w:rsid w:val="00B36E60"/>
    <w:rsid w:val="00B44B61"/>
    <w:rsid w:val="00B6142A"/>
    <w:rsid w:val="00B71E37"/>
    <w:rsid w:val="00B90357"/>
    <w:rsid w:val="00B92AF1"/>
    <w:rsid w:val="00B97CC3"/>
    <w:rsid w:val="00BD1E70"/>
    <w:rsid w:val="00BE0257"/>
    <w:rsid w:val="00BE710F"/>
    <w:rsid w:val="00BF019F"/>
    <w:rsid w:val="00C11A79"/>
    <w:rsid w:val="00C25D5B"/>
    <w:rsid w:val="00C31034"/>
    <w:rsid w:val="00C361B7"/>
    <w:rsid w:val="00C41FA3"/>
    <w:rsid w:val="00C426CD"/>
    <w:rsid w:val="00C427A3"/>
    <w:rsid w:val="00C456FB"/>
    <w:rsid w:val="00C501E9"/>
    <w:rsid w:val="00C50654"/>
    <w:rsid w:val="00C71ADF"/>
    <w:rsid w:val="00C73736"/>
    <w:rsid w:val="00C85541"/>
    <w:rsid w:val="00C86247"/>
    <w:rsid w:val="00C91463"/>
    <w:rsid w:val="00C976B1"/>
    <w:rsid w:val="00CB244D"/>
    <w:rsid w:val="00CF372F"/>
    <w:rsid w:val="00D14168"/>
    <w:rsid w:val="00D35A71"/>
    <w:rsid w:val="00D417C6"/>
    <w:rsid w:val="00D52624"/>
    <w:rsid w:val="00D5341E"/>
    <w:rsid w:val="00D74F15"/>
    <w:rsid w:val="00D767D7"/>
    <w:rsid w:val="00D77369"/>
    <w:rsid w:val="00D97EF0"/>
    <w:rsid w:val="00DE373F"/>
    <w:rsid w:val="00DF19D7"/>
    <w:rsid w:val="00DF59C4"/>
    <w:rsid w:val="00DF7370"/>
    <w:rsid w:val="00E20E63"/>
    <w:rsid w:val="00E2127C"/>
    <w:rsid w:val="00E21BD9"/>
    <w:rsid w:val="00E4254D"/>
    <w:rsid w:val="00E4730B"/>
    <w:rsid w:val="00E65888"/>
    <w:rsid w:val="00E6690C"/>
    <w:rsid w:val="00E7692B"/>
    <w:rsid w:val="00E81558"/>
    <w:rsid w:val="00E82B27"/>
    <w:rsid w:val="00E90EE1"/>
    <w:rsid w:val="00EA3CEC"/>
    <w:rsid w:val="00EB3FE5"/>
    <w:rsid w:val="00EC1C33"/>
    <w:rsid w:val="00EC3825"/>
    <w:rsid w:val="00ED4A23"/>
    <w:rsid w:val="00ED529C"/>
    <w:rsid w:val="00EE4EC8"/>
    <w:rsid w:val="00EE67B1"/>
    <w:rsid w:val="00EF02E1"/>
    <w:rsid w:val="00F02498"/>
    <w:rsid w:val="00F042FE"/>
    <w:rsid w:val="00F054BC"/>
    <w:rsid w:val="00F30887"/>
    <w:rsid w:val="00F320A6"/>
    <w:rsid w:val="00F348C1"/>
    <w:rsid w:val="00F354BF"/>
    <w:rsid w:val="00F37C03"/>
    <w:rsid w:val="00F423BD"/>
    <w:rsid w:val="00F47EF6"/>
    <w:rsid w:val="00F70364"/>
    <w:rsid w:val="00F8039D"/>
    <w:rsid w:val="00F812FF"/>
    <w:rsid w:val="00F82D21"/>
    <w:rsid w:val="00F95CF1"/>
    <w:rsid w:val="00FA4433"/>
    <w:rsid w:val="00FD1ACC"/>
    <w:rsid w:val="00FE0A3A"/>
    <w:rsid w:val="00FE0D63"/>
    <w:rsid w:val="00FE6F89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969CF"/>
  <w15:docId w15:val="{4DB3895E-ED12-4361-934C-6E256483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平成明朝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rFonts w:ascii="ＭＳ 明朝" w:eastAsia="平成明朝"/>
      <w:color w:val="000000"/>
      <w:kern w:val="2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rFonts w:ascii="ＭＳ 明朝" w:eastAsia="平成明朝"/>
      <w:color w:val="000000"/>
      <w:kern w:val="2"/>
    </w:rPr>
  </w:style>
  <w:style w:type="table" w:styleId="ac">
    <w:name w:val="Table Grid"/>
    <w:basedOn w:val="a1"/>
    <w:uiPriority w:val="59"/>
    <w:rsid w:val="00FE0A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">
    <w:name w:val="HTML Top of Form"/>
    <w:basedOn w:val="a"/>
    <w:next w:val="a"/>
    <w:link w:val="z-0"/>
    <w:hidden/>
    <w:uiPriority w:val="99"/>
    <w:unhideWhenUsed/>
    <w:rsid w:val="00000D1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auto"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rsid w:val="00000D12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00D1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auto"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rsid w:val="00000D12"/>
    <w:rPr>
      <w:rFonts w:ascii="Arial" w:eastAsia="ＭＳ Ｐゴシック" w:hAnsi="Arial" w:cs="Arial"/>
      <w:vanish/>
      <w:sz w:val="16"/>
      <w:szCs w:val="16"/>
    </w:rPr>
  </w:style>
  <w:style w:type="paragraph" w:styleId="ad">
    <w:name w:val="Revision"/>
    <w:hidden/>
    <w:uiPriority w:val="99"/>
    <w:semiHidden/>
    <w:rsid w:val="00577AAE"/>
    <w:rPr>
      <w:rFonts w:ascii="ＭＳ 明朝" w:eastAsia="平成明朝"/>
      <w:color w:val="000000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57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7AAE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541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mt.or.jp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平成１４年７月１２日</vt:lpstr>
      <vt:lpstr>平成１４年７月１２日</vt:lpstr>
    </vt:vector>
  </TitlesOfParts>
  <Company>Otsuka Pharmaceuticals</Company>
  <LinksUpToDate>false</LinksUpToDate>
  <CharactersWithSpaces>2788</CharactersWithSpaces>
  <SharedDoc>false</SharedDoc>
  <HLinks>
    <vt:vector size="12" baseType="variant">
      <vt:variant>
        <vt:i4>7864433</vt:i4>
      </vt:variant>
      <vt:variant>
        <vt:i4>3</vt:i4>
      </vt:variant>
      <vt:variant>
        <vt:i4>0</vt:i4>
      </vt:variant>
      <vt:variant>
        <vt:i4>5</vt:i4>
      </vt:variant>
      <vt:variant>
        <vt:lpwstr>http://www.jamt.or.jp/index.php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http://www.miyagi-ringi.org/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平成１４年７月１２日</dc:title>
  <dc:creator>Otsuka Assay Labs</dc:creator>
  <cp:lastModifiedBy>播磨 晋太郎</cp:lastModifiedBy>
  <cp:revision>2</cp:revision>
  <cp:lastPrinted>2015-06-09T10:26:00Z</cp:lastPrinted>
  <dcterms:created xsi:type="dcterms:W3CDTF">2021-06-24T03:28:00Z</dcterms:created>
  <dcterms:modified xsi:type="dcterms:W3CDTF">2021-06-24T03:28:00Z</dcterms:modified>
</cp:coreProperties>
</file>